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170"/>
      </w:tblGrid>
      <w:tr w:rsidR="00E241D1" w:rsidTr="00C712F6">
        <w:trPr>
          <w:trHeight w:val="404"/>
        </w:trPr>
        <w:tc>
          <w:tcPr>
            <w:tcW w:w="5313" w:type="dxa"/>
            <w:hideMark/>
          </w:tcPr>
          <w:p w:rsidR="00E241D1" w:rsidRPr="00977D18" w:rsidRDefault="00E241D1" w:rsidP="00C712F6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Cs w:val="24"/>
                <w:lang w:eastAsia="ko-KR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АҚМОЛА ОБЛЫСЫ</w:t>
            </w:r>
          </w:p>
          <w:p w:rsidR="00E241D1" w:rsidRPr="00977D18" w:rsidRDefault="00E241D1" w:rsidP="00C712F6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Pr="00977D18">
              <w:rPr>
                <w:rFonts w:ascii="Times New Roman" w:hAnsi="Times New Roman"/>
                <w:b/>
                <w:szCs w:val="24"/>
                <w:lang w:val="kk-KZ" w:eastAsia="ko-KR"/>
              </w:rPr>
              <w:t>Қ</w:t>
            </w: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E241D1" w:rsidRPr="00977D18" w:rsidRDefault="00E241D1" w:rsidP="00C712F6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Cs w:val="24"/>
                <w:lang w:val="ru-MD"/>
              </w:rPr>
            </w:pPr>
            <w:proofErr w:type="gramStart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ГККП  «</w:t>
            </w:r>
            <w:proofErr w:type="gramEnd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 xml:space="preserve">СТЕПНОГОРСКАЯ МНОГОПРОФИЛЬНАЯ </w:t>
            </w:r>
          </w:p>
          <w:p w:rsidR="00E241D1" w:rsidRPr="00977D18" w:rsidRDefault="00E241D1" w:rsidP="00C712F6">
            <w:pPr>
              <w:spacing w:after="0"/>
              <w:ind w:right="-108" w:hanging="250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ГОРОДСКАЯ БОЛЬНИЦА» ПРИ УПРАВЛЕНИИ ЗДРАВООХРАНЕНИЯ АКМОЛИНСКОЙ ОБЛАСТИ</w:t>
            </w:r>
          </w:p>
        </w:tc>
      </w:tr>
      <w:tr w:rsidR="00E241D1" w:rsidTr="00C712F6">
        <w:trPr>
          <w:trHeight w:val="261"/>
        </w:trPr>
        <w:tc>
          <w:tcPr>
            <w:tcW w:w="5313" w:type="dxa"/>
          </w:tcPr>
          <w:p w:rsidR="00E241D1" w:rsidRPr="00977D18" w:rsidRDefault="00E241D1" w:rsidP="00C712F6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Cs w:val="28"/>
              </w:rPr>
            </w:pPr>
          </w:p>
        </w:tc>
        <w:tc>
          <w:tcPr>
            <w:tcW w:w="5169" w:type="dxa"/>
          </w:tcPr>
          <w:p w:rsidR="00E241D1" w:rsidRPr="00977D18" w:rsidRDefault="00E241D1" w:rsidP="00C712F6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C712F6">
        <w:trPr>
          <w:trHeight w:val="139"/>
        </w:trPr>
        <w:tc>
          <w:tcPr>
            <w:tcW w:w="5313" w:type="dxa"/>
            <w:hideMark/>
          </w:tcPr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ПРОТОКОЛ</w:t>
            </w:r>
          </w:p>
        </w:tc>
      </w:tr>
      <w:tr w:rsidR="00E241D1" w:rsidTr="00C712F6">
        <w:trPr>
          <w:trHeight w:val="261"/>
        </w:trPr>
        <w:tc>
          <w:tcPr>
            <w:tcW w:w="5313" w:type="dxa"/>
            <w:hideMark/>
          </w:tcPr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_____________________</w:t>
            </w:r>
          </w:p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  <w:r w:rsidRPr="00977D18">
              <w:rPr>
                <w:rFonts w:ascii="Times New Roman" w:hAnsi="Times New Roman"/>
                <w:b/>
                <w:szCs w:val="28"/>
              </w:rPr>
              <w:t xml:space="preserve"> 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қаласы</w:t>
            </w:r>
            <w:proofErr w:type="spellEnd"/>
          </w:p>
        </w:tc>
        <w:tc>
          <w:tcPr>
            <w:tcW w:w="5169" w:type="dxa"/>
          </w:tcPr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</w:t>
            </w:r>
          </w:p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 xml:space="preserve">город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</w:p>
          <w:p w:rsidR="00E241D1" w:rsidRPr="00977D18" w:rsidRDefault="00E241D1" w:rsidP="00C712F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C712F6">
        <w:trPr>
          <w:trHeight w:val="87"/>
        </w:trPr>
        <w:tc>
          <w:tcPr>
            <w:tcW w:w="5313" w:type="dxa"/>
          </w:tcPr>
          <w:p w:rsidR="00E241D1" w:rsidRDefault="00E241D1" w:rsidP="00C712F6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E241D1" w:rsidRDefault="00E241D1" w:rsidP="00C712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1D1" w:rsidRDefault="00C712F6" w:rsidP="00E24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№40 от 07.</w:t>
      </w:r>
      <w:r>
        <w:rPr>
          <w:rFonts w:ascii="Times New Roman" w:hAnsi="Times New Roman"/>
          <w:b/>
          <w:sz w:val="28"/>
          <w:szCs w:val="28"/>
          <w:lang w:val="kk-KZ"/>
        </w:rPr>
        <w:t>10</w:t>
      </w:r>
      <w:r w:rsidR="00E241D1">
        <w:rPr>
          <w:rFonts w:ascii="Times New Roman" w:hAnsi="Times New Roman"/>
          <w:b/>
          <w:sz w:val="28"/>
          <w:szCs w:val="28"/>
        </w:rPr>
        <w:t>.2024г.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  <w:r w:rsidR="00F3126F">
        <w:rPr>
          <w:rFonts w:ascii="Times New Roman" w:hAnsi="Times New Roman"/>
          <w:b/>
          <w:sz w:val="24"/>
          <w:szCs w:val="24"/>
        </w:rPr>
        <w:t xml:space="preserve"> для СВА №5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Шеримов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О. М. - Заместитель главного врача по медицинской части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Члены комиссии: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Артемасова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Е. Н.- Заведующая клинико-диагностической лабораторией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Брыткова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Л.Н.- Менеджер аптеки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Секретарь:</w:t>
      </w:r>
    </w:p>
    <w:p w:rsidR="00E241D1" w:rsidRPr="005D7DEA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Авдеева В.В. -  менеджер отдела ГЗ</w:t>
      </w: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1D1" w:rsidRPr="004D118C" w:rsidRDefault="00E241D1" w:rsidP="00E241D1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E241D1" w:rsidRPr="004D118C" w:rsidRDefault="00E241D1" w:rsidP="00E241D1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действует на основании приказа главного врача № </w:t>
      </w:r>
      <w:r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E241D1" w:rsidRDefault="00E241D1" w:rsidP="00977D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7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1700"/>
        <w:gridCol w:w="1985"/>
      </w:tblGrid>
      <w:tr w:rsidR="00E241D1" w:rsidRPr="00C712F6" w:rsidTr="00C712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C712F6" w:rsidRDefault="00E241D1" w:rsidP="00C712F6">
            <w:pPr>
              <w:spacing w:after="0" w:line="240" w:lineRule="auto"/>
              <w:ind w:left="220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2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712F6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C712F6" w:rsidRDefault="00E241D1" w:rsidP="00C712F6">
            <w:pPr>
              <w:spacing w:after="0" w:line="240" w:lineRule="auto"/>
              <w:ind w:left="886" w:hanging="88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2F6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C712F6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2F6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C712F6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2F6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D1" w:rsidRPr="00C712F6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12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E241D1" w:rsidRPr="00C712F6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12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C712F6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C712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D41AC3" w:rsidRPr="00C712F6" w:rsidTr="00977D18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C3" w:rsidRPr="00C712F6" w:rsidRDefault="00D41AC3" w:rsidP="00D41A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1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C3" w:rsidRPr="00C712F6" w:rsidRDefault="00DC12FF" w:rsidP="00C712F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2F6">
              <w:rPr>
                <w:rFonts w:ascii="Times New Roman" w:hAnsi="Times New Roman"/>
                <w:sz w:val="24"/>
                <w:szCs w:val="24"/>
                <w:lang w:val="kk-KZ"/>
              </w:rPr>
              <w:t>ТОО «</w:t>
            </w:r>
            <w:r w:rsidR="00C712F6" w:rsidRPr="00C712F6">
              <w:rPr>
                <w:rFonts w:ascii="Times New Roman" w:hAnsi="Times New Roman"/>
                <w:sz w:val="24"/>
                <w:szCs w:val="24"/>
                <w:lang w:val="kk-KZ"/>
              </w:rPr>
              <w:t>АРША</w:t>
            </w:r>
            <w:r w:rsidRPr="00C712F6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C3" w:rsidRPr="00C712F6" w:rsidRDefault="0090212A" w:rsidP="00D41A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г.Кокшетау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мкр.Васильковский,12 «а»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C3" w:rsidRPr="00C712F6" w:rsidRDefault="0090212A" w:rsidP="00D41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30.09.2024г. 12:35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C3" w:rsidRPr="00C712F6" w:rsidRDefault="00D41AC3" w:rsidP="00D41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712F6" w:rsidRPr="00C712F6" w:rsidTr="00C712F6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F6" w:rsidRPr="00C712F6" w:rsidRDefault="00C712F6" w:rsidP="00C712F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2F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F6" w:rsidRPr="00C712F6" w:rsidRDefault="00C712F6" w:rsidP="00C712F6">
            <w:pPr>
              <w:rPr>
                <w:rFonts w:ascii="Times New Roman" w:hAnsi="Times New Roman"/>
                <w:sz w:val="24"/>
                <w:szCs w:val="24"/>
              </w:rPr>
            </w:pPr>
            <w:r w:rsidRPr="00C712F6">
              <w:rPr>
                <w:rFonts w:ascii="Times New Roman" w:hAnsi="Times New Roman"/>
                <w:sz w:val="24"/>
                <w:szCs w:val="24"/>
              </w:rPr>
              <w:t>ТОО «Фармакон-СТ»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F6" w:rsidRPr="00C712F6" w:rsidRDefault="0090212A" w:rsidP="00C712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г.Степногорск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F6" w:rsidRPr="00C712F6" w:rsidRDefault="0090212A" w:rsidP="00C7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30.09.2054г. 15:42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F6" w:rsidRPr="00C712F6" w:rsidRDefault="0090212A" w:rsidP="00C7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712F6" w:rsidRPr="00C712F6" w:rsidTr="00C712F6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F6" w:rsidRPr="00C712F6" w:rsidRDefault="00C712F6" w:rsidP="00C712F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2F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F6" w:rsidRPr="00C712F6" w:rsidRDefault="00C712F6" w:rsidP="00C712F6">
            <w:pPr>
              <w:rPr>
                <w:rFonts w:ascii="Times New Roman" w:hAnsi="Times New Roman"/>
                <w:sz w:val="24"/>
                <w:szCs w:val="24"/>
              </w:rPr>
            </w:pPr>
            <w:r w:rsidRPr="00C712F6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C712F6">
              <w:rPr>
                <w:rFonts w:ascii="Times New Roman" w:hAnsi="Times New Roman"/>
                <w:sz w:val="24"/>
                <w:szCs w:val="24"/>
              </w:rPr>
              <w:t>Sivital</w:t>
            </w:r>
            <w:proofErr w:type="spellEnd"/>
            <w:r w:rsidRPr="00C712F6">
              <w:rPr>
                <w:rFonts w:ascii="Times New Roman" w:hAnsi="Times New Roman"/>
                <w:sz w:val="24"/>
                <w:szCs w:val="24"/>
              </w:rPr>
              <w:t xml:space="preserve"> Казахстан»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F6" w:rsidRPr="00C712F6" w:rsidRDefault="0090212A" w:rsidP="00C712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8D6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ул.Нурмуканова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F6" w:rsidRPr="00C712F6" w:rsidRDefault="0090212A" w:rsidP="00C7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01.10.2024г. 14:30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F6" w:rsidRPr="00C712F6" w:rsidRDefault="0090212A" w:rsidP="00C7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712F6" w:rsidRPr="00C712F6" w:rsidTr="00C712F6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F6" w:rsidRPr="00C712F6" w:rsidRDefault="00C712F6" w:rsidP="00C712F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2F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F6" w:rsidRPr="00C712F6" w:rsidRDefault="00C712F6" w:rsidP="00C712F6">
            <w:pPr>
              <w:rPr>
                <w:rFonts w:ascii="Times New Roman" w:hAnsi="Times New Roman"/>
                <w:sz w:val="24"/>
                <w:szCs w:val="24"/>
              </w:rPr>
            </w:pPr>
            <w:r w:rsidRPr="00C712F6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ТОО «Фармсервис лимитед»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F6" w:rsidRPr="00C712F6" w:rsidRDefault="0090212A" w:rsidP="00C712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г.Кокшетау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ул.Шалкар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F6" w:rsidRPr="00C712F6" w:rsidRDefault="0090212A" w:rsidP="00C7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02.10.2024 17:40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F6" w:rsidRPr="00C712F6" w:rsidRDefault="0090212A" w:rsidP="00C7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241D1" w:rsidRPr="004D118C" w:rsidRDefault="00E241D1" w:rsidP="00E241D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C712F6">
        <w:rPr>
          <w:rFonts w:ascii="Times New Roman" w:hAnsi="Times New Roman"/>
          <w:b/>
          <w:sz w:val="24"/>
          <w:szCs w:val="24"/>
        </w:rPr>
        <w:t>40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C712F6">
        <w:rPr>
          <w:rFonts w:ascii="Times New Roman" w:hAnsi="Times New Roman"/>
          <w:b/>
          <w:sz w:val="24"/>
          <w:szCs w:val="24"/>
        </w:rPr>
        <w:t>26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3D28B5">
        <w:rPr>
          <w:rFonts w:ascii="Times New Roman" w:hAnsi="Times New Roman"/>
          <w:b/>
          <w:sz w:val="24"/>
          <w:szCs w:val="24"/>
        </w:rPr>
        <w:t>сентября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E241D1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:rsidR="00E241D1" w:rsidRPr="004C261A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E241D1" w:rsidRPr="00922677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677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922677">
        <w:rPr>
          <w:rFonts w:ascii="Times New Roman" w:hAnsi="Times New Roman"/>
          <w:b/>
          <w:sz w:val="24"/>
          <w:szCs w:val="24"/>
        </w:rPr>
        <w:t>Приложении №2</w:t>
      </w:r>
      <w:r w:rsidRPr="00922677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E241D1" w:rsidRPr="004D118C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rFonts w:eastAsiaTheme="majorEastAsia"/>
          <w:sz w:val="24"/>
          <w:szCs w:val="24"/>
        </w:rPr>
      </w:pPr>
    </w:p>
    <w:p w:rsidR="00E241D1" w:rsidRPr="004D118C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E241D1" w:rsidRDefault="00E241D1" w:rsidP="005145C4">
      <w:pPr>
        <w:spacing w:after="0" w:line="240" w:lineRule="auto"/>
        <w:rPr>
          <w:rStyle w:val="s0"/>
          <w:rFonts w:eastAsiaTheme="majorEastAsia"/>
          <w:b/>
          <w:i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rFonts w:eastAsiaTheme="majorEastAsia"/>
          <w:b/>
          <w:i/>
          <w:sz w:val="24"/>
          <w:szCs w:val="24"/>
        </w:rPr>
        <w:t>Приложение №</w:t>
      </w:r>
      <w:r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C712F6">
        <w:rPr>
          <w:rFonts w:ascii="Times New Roman" w:hAnsi="Times New Roman"/>
          <w:b/>
          <w:sz w:val="24"/>
          <w:szCs w:val="24"/>
        </w:rPr>
        <w:t>40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C712F6">
        <w:rPr>
          <w:rFonts w:ascii="Times New Roman" w:hAnsi="Times New Roman"/>
          <w:b/>
          <w:sz w:val="24"/>
          <w:szCs w:val="24"/>
        </w:rPr>
        <w:t>26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3D28B5">
        <w:rPr>
          <w:rFonts w:ascii="Times New Roman" w:hAnsi="Times New Roman"/>
          <w:b/>
          <w:sz w:val="24"/>
          <w:szCs w:val="24"/>
        </w:rPr>
        <w:t>09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760941" w:rsidRDefault="0076094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p w:rsidR="00477380" w:rsidRDefault="00477380" w:rsidP="00F3126F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850"/>
        <w:gridCol w:w="709"/>
        <w:gridCol w:w="1559"/>
        <w:gridCol w:w="1559"/>
      </w:tblGrid>
      <w:tr w:rsidR="00C712F6" w:rsidRPr="0060480D" w:rsidTr="00C712F6"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60480D">
              <w:rPr>
                <w:rFonts w:ascii="Times New Roman" w:eastAsia="Calibri" w:hAnsi="Times New Roman"/>
                <w:lang w:eastAsia="en-US"/>
              </w:rPr>
              <w:t>Ед.из</w:t>
            </w:r>
            <w:proofErr w:type="spellEnd"/>
            <w:proofErr w:type="gramEnd"/>
          </w:p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Кол-во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Цена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hAnsi="Times New Roman"/>
                <w:bCs/>
              </w:rPr>
              <w:t>Сумма</w:t>
            </w:r>
          </w:p>
        </w:tc>
      </w:tr>
      <w:tr w:rsidR="00C712F6" w:rsidRPr="0060480D" w:rsidTr="00C712F6"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Ви-Сан 120 мл №30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1140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hAnsi="Times New Roman"/>
              </w:rPr>
              <w:t>57000,00</w:t>
            </w:r>
          </w:p>
        </w:tc>
      </w:tr>
      <w:tr w:rsidR="00C712F6" w:rsidRPr="0060480D" w:rsidTr="00C712F6"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Диклофенак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мазь 30г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250,00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hAnsi="Times New Roman"/>
              </w:rPr>
              <w:t>7500,00</w:t>
            </w:r>
          </w:p>
        </w:tc>
      </w:tr>
      <w:tr w:rsidR="00C712F6" w:rsidRPr="0060480D" w:rsidTr="00C712F6"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Ибупрофен 200 мг №20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hAnsi="Times New Roman"/>
              </w:rPr>
              <w:t>60000,00</w:t>
            </w:r>
          </w:p>
        </w:tc>
      </w:tr>
      <w:tr w:rsidR="00C712F6" w:rsidRPr="0060480D" w:rsidTr="00C712F6"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 xml:space="preserve">Синтомицина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линемент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10%25гр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428,00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hAnsi="Times New Roman"/>
              </w:rPr>
              <w:t>6420,00</w:t>
            </w:r>
          </w:p>
        </w:tc>
      </w:tr>
      <w:tr w:rsidR="00C712F6" w:rsidRPr="0060480D" w:rsidTr="00C712F6"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Никотиновая кислота 1%1мл№10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80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456,00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hAnsi="Times New Roman"/>
              </w:rPr>
              <w:t>36480,00</w:t>
            </w:r>
          </w:p>
        </w:tc>
      </w:tr>
      <w:tr w:rsidR="00C712F6" w:rsidRPr="0060480D" w:rsidTr="00C712F6"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Левомеколь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40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гр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мазь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549,00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hAnsi="Times New Roman"/>
              </w:rPr>
              <w:t>10980,00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Дротаверин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0,04 г№10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таб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110,00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hAnsi="Times New Roman"/>
              </w:rPr>
              <w:t>5500,00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Пульпотек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порошок 15 г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37000,00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74000,00</w:t>
            </w:r>
          </w:p>
        </w:tc>
      </w:tr>
      <w:tr w:rsidR="00C712F6" w:rsidRPr="0060480D" w:rsidTr="00C712F6">
        <w:trPr>
          <w:trHeight w:val="213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Беладонт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порошок + жидкость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банка</w:t>
            </w:r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3 000,00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6000,00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Цемион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А2 20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гр.порошок+жидкости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30 мл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6 000,00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12000,00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val="en-US" w:eastAsia="en-US"/>
              </w:rPr>
              <w:t>Prime-dent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12 000,00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24000,00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Убестезин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Форте 4%№50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22 000,00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132000,00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Ультракаин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Д-С форте 1,7 мл №100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19 000,00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57000,00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Артикаин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4%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Инибса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1,8 №100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6000,00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18000,00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 xml:space="preserve">С-Л </w:t>
            </w:r>
            <w:proofErr w:type="spellStart"/>
            <w:r w:rsidRPr="0060480D">
              <w:rPr>
                <w:rFonts w:ascii="Times New Roman" w:eastAsia="Calibri" w:hAnsi="Times New Roman"/>
                <w:lang w:val="en-US" w:eastAsia="en-US"/>
              </w:rPr>
              <w:t>Ject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иглы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карпульный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30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>G</w:t>
            </w:r>
            <w:r w:rsidRPr="0060480D">
              <w:rPr>
                <w:rFonts w:ascii="Times New Roman" w:eastAsia="Calibri" w:hAnsi="Times New Roman"/>
                <w:lang w:eastAsia="en-US"/>
              </w:rPr>
              <w:t>№100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3500,00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1050000,00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hAnsi="Times New Roman"/>
              </w:rPr>
              <w:t xml:space="preserve">RPR-CARDON-DAC Тест на сифилис аналог РМП </w:t>
            </w:r>
            <w:proofErr w:type="spellStart"/>
            <w:r w:rsidRPr="0060480D">
              <w:rPr>
                <w:rFonts w:ascii="Times New Roman" w:hAnsi="Times New Roman"/>
              </w:rPr>
              <w:t>Аглютинация</w:t>
            </w:r>
            <w:proofErr w:type="spellEnd"/>
            <w:r w:rsidRPr="0060480D">
              <w:rPr>
                <w:rFonts w:ascii="Times New Roman" w:hAnsi="Times New Roman"/>
              </w:rPr>
              <w:t xml:space="preserve"> на слайде 500 </w:t>
            </w:r>
            <w:proofErr w:type="spellStart"/>
            <w:r w:rsidRPr="0060480D">
              <w:rPr>
                <w:rFonts w:ascii="Times New Roman" w:hAnsi="Times New Roman"/>
              </w:rPr>
              <w:t>опр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hAnsi="Times New Roman"/>
              </w:rPr>
              <w:t>наб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hAnsi="Times New Roman"/>
              </w:rPr>
              <w:t>12000,00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60000,00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Гемокульт</w:t>
            </w:r>
            <w:proofErr w:type="spellEnd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-тест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100000,00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18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Очищающий раствор 1,0л 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HC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Cleaner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бут</w:t>
            </w:r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20289,00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121734,00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19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Изотонический разбавитель 20,0л 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HC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Diluent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кан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40830,00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408300,00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20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Лизирующий</w:t>
            </w:r>
            <w:proofErr w:type="spellEnd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раствор 1,0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л </w:t>
            </w: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LyseCF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62997,00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377982,00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21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Composite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-композитный материал химического отвержения 2 пасты по 14гр 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9760,00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19520,00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22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Endomethasone</w:t>
            </w:r>
            <w:proofErr w:type="spellEnd"/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N 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набор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(14</w:t>
            </w: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</w:t>
            </w:r>
            <w:proofErr w:type="spellEnd"/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.+10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мл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35895,00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71790,00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23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 xml:space="preserve">Контрольная кровь 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>HC</w:t>
            </w:r>
            <w:r w:rsidRPr="0060480D">
              <w:rPr>
                <w:rFonts w:ascii="Times New Roman" w:eastAsia="Calibri" w:hAnsi="Times New Roman"/>
                <w:lang w:eastAsia="en-US"/>
              </w:rPr>
              <w:t>-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>Control</w:t>
            </w:r>
            <w:r w:rsidRPr="0060480D">
              <w:rPr>
                <w:rFonts w:ascii="Times New Roman" w:eastAsia="Calibri" w:hAnsi="Times New Roman"/>
                <w:lang w:eastAsia="en-US"/>
              </w:rPr>
              <w:t xml:space="preserve"> 3*2,5ml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104765,00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419060,00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24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 xml:space="preserve">Реагент жесткой промывки 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>HC</w:t>
            </w:r>
            <w:r w:rsidRPr="0060480D">
              <w:rPr>
                <w:rFonts w:ascii="Times New Roman" w:eastAsia="Calibri" w:hAnsi="Times New Roman"/>
                <w:lang w:eastAsia="en-US"/>
              </w:rPr>
              <w:t>5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>D</w:t>
            </w:r>
            <w:r w:rsidRPr="0060480D">
              <w:rPr>
                <w:rFonts w:ascii="Times New Roman" w:eastAsia="Calibri" w:hAnsi="Times New Roman"/>
                <w:lang w:eastAsia="en-US"/>
              </w:rPr>
              <w:t>-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>Clean</w:t>
            </w:r>
            <w:r w:rsidRPr="0060480D">
              <w:rPr>
                <w:rFonts w:ascii="Times New Roman" w:eastAsia="Calibri" w:hAnsi="Times New Roman"/>
                <w:lang w:eastAsia="en-US"/>
              </w:rPr>
              <w:t xml:space="preserve"> 50 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>ml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19636,00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117816,00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25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Циннаризин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25 мг № 50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18000,00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26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Уголь активированный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80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8000,00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27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Аскорбиновая кислота 5%2,0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700,00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42000,00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28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Анальгин </w:t>
            </w:r>
            <w:r w:rsidRPr="0060480D">
              <w:rPr>
                <w:rFonts w:ascii="Times New Roman" w:eastAsia="Calibri" w:hAnsi="Times New Roman"/>
                <w:lang w:eastAsia="en-US"/>
              </w:rPr>
              <w:t xml:space="preserve">0,5г №10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табл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110,00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66000,00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29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Баралгин М 500 мг №20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1700,00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51000,00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30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Бисе</w:t>
            </w:r>
            <w:r w:rsidRPr="0060480D">
              <w:rPr>
                <w:rFonts w:ascii="Times New Roman" w:eastAsia="Calibri" w:hAnsi="Times New Roman"/>
                <w:lang w:eastAsia="en-US"/>
              </w:rPr>
              <w:t>птрим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480мг№20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80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1050,00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84000,00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31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Витамин В12 1,0№10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150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45000,00</w:t>
            </w:r>
          </w:p>
        </w:tc>
      </w:tr>
      <w:tr w:rsidR="00C712F6" w:rsidRPr="0060480D" w:rsidTr="00C712F6">
        <w:trPr>
          <w:trHeight w:val="256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32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Витамин В6 1,0 №10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150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45000,00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33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Вольтарен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Эмульгель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2%50гр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1600,00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16000,00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34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Гентамицина сульфат 4%№10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900,00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18000,00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35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Диклофенак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50м</w:t>
            </w:r>
            <w:r w:rsidRPr="0060480D">
              <w:rPr>
                <w:rFonts w:ascii="Times New Roman" w:eastAsia="Calibri" w:hAnsi="Times New Roman"/>
                <w:lang w:eastAsia="en-US"/>
              </w:rPr>
              <w:t>г№50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1600,00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16000,00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36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Дексаметазон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4мг/мл 1мл№25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3200,00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6400,00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37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Индометацин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25мг№30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табл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265,00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5300,00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38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Кетонал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форте </w:t>
            </w:r>
            <w:r>
              <w:rPr>
                <w:rFonts w:ascii="Times New Roman" w:eastAsia="Calibri" w:hAnsi="Times New Roman"/>
                <w:lang w:eastAsia="en-US"/>
              </w:rPr>
              <w:t>100</w:t>
            </w:r>
            <w:r w:rsidRPr="0060480D">
              <w:rPr>
                <w:rFonts w:ascii="Times New Roman" w:eastAsia="Calibri" w:hAnsi="Times New Roman"/>
                <w:lang w:eastAsia="en-US"/>
              </w:rPr>
              <w:t xml:space="preserve">мг№20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табл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1800,00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54000,00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39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Кеторосан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30мг/мл№5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1200,00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36000,00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40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Кетотоп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2,0№10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3800,00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76000,00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41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Ксефокам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8мг№5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пор.д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>/игл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8300,00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166000,00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42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Ксефокам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8мг№10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табл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1850,00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37000,00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43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Мелбек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15мг№30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2100,00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12600,00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44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Мелоксикам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15мг/1,5мл№5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1400,00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42000,00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45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Монкаста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10мг№28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5100,00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10200,00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46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Напрофф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550мг№10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1500,00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45000,00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47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Неомицин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с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дексаметазоном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5мл капли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гл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>/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ушн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540,00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5400,00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48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Новокаин 0,5%5мл№5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230,00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23000,00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49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Нолицин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400мг№20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1800,00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36000,00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50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Омепрозол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20 мг№30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350,00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24500,00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51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Ортофен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25мг№30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12000,00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52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Отипол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5мл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ушн.капли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фл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790,00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7900,00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53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Парацетамол 500мг№10 Ирбит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130,00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26000,00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54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Ципрофлоксацин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500мг№10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450,00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27000,00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55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Тобродекс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гл.к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2400,00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12000,00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56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Тобродекс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гл.мазь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2300,00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11500,00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57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Урсодекс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250мг№100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капс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11600,00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174000,00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58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Фармазолин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0,1%10мл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канли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наз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500,00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7500,00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59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Фортранс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порошок №4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4900,00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14700,00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60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 xml:space="preserve">Шприц </w:t>
            </w:r>
            <w:proofErr w:type="spellStart"/>
            <w:r w:rsidRPr="0060480D">
              <w:rPr>
                <w:rFonts w:ascii="Times New Roman" w:eastAsia="Calibri" w:hAnsi="Times New Roman"/>
                <w:lang w:val="en-US" w:eastAsia="en-US"/>
              </w:rPr>
              <w:t>Bioject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10 мл с игл 21 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>G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60000,00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61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Шприц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60480D">
              <w:rPr>
                <w:rFonts w:ascii="Times New Roman" w:eastAsia="Calibri" w:hAnsi="Times New Roman"/>
                <w:lang w:val="en-US" w:eastAsia="en-US"/>
              </w:rPr>
              <w:t>Bioject</w:t>
            </w:r>
            <w:proofErr w:type="spellEnd"/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 Budget 2 </w:t>
            </w:r>
            <w:r w:rsidRPr="0060480D">
              <w:rPr>
                <w:rFonts w:ascii="Times New Roman" w:eastAsia="Calibri" w:hAnsi="Times New Roman"/>
                <w:lang w:eastAsia="en-US"/>
              </w:rPr>
              <w:t>мл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23 G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60000,00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62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Шприц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60480D">
              <w:rPr>
                <w:rFonts w:ascii="Times New Roman" w:eastAsia="Calibri" w:hAnsi="Times New Roman"/>
                <w:lang w:val="en-US" w:eastAsia="en-US"/>
              </w:rPr>
              <w:t>Bioject</w:t>
            </w:r>
            <w:proofErr w:type="spellEnd"/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Budget 3,0  </w:t>
            </w:r>
            <w:r w:rsidRPr="0060480D">
              <w:rPr>
                <w:rFonts w:ascii="Times New Roman" w:eastAsia="Calibri" w:hAnsi="Times New Roman"/>
                <w:lang w:eastAsia="en-US"/>
              </w:rPr>
              <w:t>с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r w:rsidRPr="0060480D">
              <w:rPr>
                <w:rFonts w:ascii="Times New Roman" w:eastAsia="Calibri" w:hAnsi="Times New Roman"/>
                <w:lang w:eastAsia="en-US"/>
              </w:rPr>
              <w:t>игл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23 G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  <w:lang w:val="en-US"/>
              </w:rPr>
            </w:pPr>
            <w:r w:rsidRPr="0060480D">
              <w:rPr>
                <w:rFonts w:ascii="Times New Roman" w:hAnsi="Times New Roman"/>
              </w:rPr>
              <w:t>60000,00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63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Шприц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60480D">
              <w:rPr>
                <w:rFonts w:ascii="Times New Roman" w:eastAsia="Calibri" w:hAnsi="Times New Roman"/>
                <w:lang w:val="en-US" w:eastAsia="en-US"/>
              </w:rPr>
              <w:t>Bioject</w:t>
            </w:r>
            <w:proofErr w:type="spellEnd"/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 Budget 5 </w:t>
            </w:r>
            <w:r w:rsidRPr="0060480D">
              <w:rPr>
                <w:rFonts w:ascii="Times New Roman" w:eastAsia="Calibri" w:hAnsi="Times New Roman"/>
                <w:lang w:eastAsia="en-US"/>
              </w:rPr>
              <w:t>мл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22 G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20,00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  <w:lang w:val="en-US"/>
              </w:rPr>
            </w:pPr>
            <w:r w:rsidRPr="0060480D">
              <w:rPr>
                <w:rFonts w:ascii="Times New Roman" w:hAnsi="Times New Roman"/>
              </w:rPr>
              <w:t>60000,00</w:t>
            </w:r>
          </w:p>
        </w:tc>
      </w:tr>
      <w:tr w:rsidR="00C712F6" w:rsidRPr="0060480D" w:rsidTr="00C712F6">
        <w:trPr>
          <w:trHeight w:val="268"/>
        </w:trPr>
        <w:tc>
          <w:tcPr>
            <w:tcW w:w="562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hAnsi="Times New Roman"/>
              </w:rPr>
            </w:pPr>
            <w:r w:rsidRPr="0060480D">
              <w:rPr>
                <w:rFonts w:ascii="Times New Roman" w:hAnsi="Times New Roman"/>
              </w:rPr>
              <w:t>64</w:t>
            </w:r>
          </w:p>
        </w:tc>
        <w:tc>
          <w:tcPr>
            <w:tcW w:w="439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Шприц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60480D">
              <w:rPr>
                <w:rFonts w:ascii="Times New Roman" w:eastAsia="Calibri" w:hAnsi="Times New Roman"/>
                <w:lang w:val="en-US" w:eastAsia="en-US"/>
              </w:rPr>
              <w:t>Bioject</w:t>
            </w:r>
            <w:proofErr w:type="spellEnd"/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 Budget 20 </w:t>
            </w:r>
            <w:r w:rsidRPr="0060480D">
              <w:rPr>
                <w:rFonts w:ascii="Times New Roman" w:eastAsia="Calibri" w:hAnsi="Times New Roman"/>
                <w:lang w:eastAsia="en-US"/>
              </w:rPr>
              <w:t>мл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22 G</w:t>
            </w:r>
          </w:p>
        </w:tc>
        <w:tc>
          <w:tcPr>
            <w:tcW w:w="85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1000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155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  <w:lang w:val="en-US"/>
              </w:rPr>
            </w:pPr>
            <w:r w:rsidRPr="0060480D">
              <w:rPr>
                <w:rFonts w:ascii="Times New Roman" w:hAnsi="Times New Roman"/>
              </w:rPr>
              <w:t>40000,00</w:t>
            </w:r>
          </w:p>
        </w:tc>
      </w:tr>
    </w:tbl>
    <w:p w:rsidR="00C712F6" w:rsidRDefault="00C712F6" w:rsidP="00F3126F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477380" w:rsidRDefault="00477380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7C1DA8" w:rsidRPr="004D118C" w:rsidRDefault="00477380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>
        <w:rPr>
          <w:rStyle w:val="s0"/>
          <w:rFonts w:eastAsiaTheme="majorEastAsia"/>
          <w:b/>
          <w:i/>
          <w:sz w:val="24"/>
          <w:szCs w:val="24"/>
        </w:rPr>
        <w:lastRenderedPageBreak/>
        <w:t>При</w:t>
      </w:r>
      <w:r w:rsidR="007C1DA8" w:rsidRPr="004D118C">
        <w:rPr>
          <w:rStyle w:val="s0"/>
          <w:rFonts w:eastAsiaTheme="majorEastAsia"/>
          <w:b/>
          <w:i/>
          <w:sz w:val="24"/>
          <w:szCs w:val="24"/>
        </w:rPr>
        <w:t>ложение №</w:t>
      </w:r>
      <w:r w:rsidR="007C1DA8"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2 </w:t>
      </w:r>
      <w:r w:rsidR="007C1DA8"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="007C1DA8"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="007C1DA8"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7C1DA8" w:rsidRPr="004D118C">
        <w:rPr>
          <w:rFonts w:ascii="Times New Roman" w:hAnsi="Times New Roman"/>
          <w:b/>
          <w:sz w:val="24"/>
          <w:szCs w:val="24"/>
        </w:rPr>
        <w:t>№</w:t>
      </w:r>
      <w:r w:rsidR="00C712F6">
        <w:rPr>
          <w:rFonts w:ascii="Times New Roman" w:hAnsi="Times New Roman"/>
          <w:b/>
          <w:sz w:val="24"/>
          <w:szCs w:val="24"/>
        </w:rPr>
        <w:t xml:space="preserve"> 40</w:t>
      </w:r>
      <w:r w:rsidR="00C712F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C1DA8" w:rsidRPr="004D118C">
        <w:rPr>
          <w:rFonts w:ascii="Times New Roman" w:hAnsi="Times New Roman"/>
          <w:b/>
          <w:sz w:val="24"/>
          <w:szCs w:val="24"/>
        </w:rPr>
        <w:t xml:space="preserve">от </w:t>
      </w:r>
      <w:r w:rsidR="00C712F6">
        <w:rPr>
          <w:rFonts w:ascii="Times New Roman" w:hAnsi="Times New Roman"/>
          <w:b/>
          <w:sz w:val="24"/>
          <w:szCs w:val="24"/>
        </w:rPr>
        <w:t>26</w:t>
      </w:r>
      <w:r w:rsidR="007C1DA8" w:rsidRPr="004D118C">
        <w:rPr>
          <w:rFonts w:ascii="Times New Roman" w:hAnsi="Times New Roman"/>
          <w:b/>
          <w:sz w:val="24"/>
          <w:szCs w:val="24"/>
        </w:rPr>
        <w:t>.</w:t>
      </w:r>
      <w:r w:rsidR="007C1DA8">
        <w:rPr>
          <w:rFonts w:ascii="Times New Roman" w:hAnsi="Times New Roman"/>
          <w:b/>
          <w:sz w:val="24"/>
          <w:szCs w:val="24"/>
        </w:rPr>
        <w:t>09</w:t>
      </w:r>
      <w:r w:rsidR="007C1DA8" w:rsidRPr="004D118C">
        <w:rPr>
          <w:rFonts w:ascii="Times New Roman" w:hAnsi="Times New Roman"/>
          <w:b/>
          <w:sz w:val="24"/>
          <w:szCs w:val="24"/>
        </w:rPr>
        <w:t>.202</w:t>
      </w:r>
      <w:r w:rsidR="007C1DA8">
        <w:rPr>
          <w:rFonts w:ascii="Times New Roman" w:hAnsi="Times New Roman"/>
          <w:b/>
          <w:sz w:val="24"/>
          <w:szCs w:val="24"/>
        </w:rPr>
        <w:t>4</w:t>
      </w:r>
      <w:r w:rsidR="007C1DA8" w:rsidRPr="004D118C">
        <w:rPr>
          <w:rFonts w:ascii="Times New Roman" w:hAnsi="Times New Roman"/>
          <w:b/>
          <w:sz w:val="24"/>
          <w:szCs w:val="24"/>
        </w:rPr>
        <w:t>г.</w:t>
      </w:r>
    </w:p>
    <w:p w:rsidR="007C1DA8" w:rsidRPr="004D118C" w:rsidRDefault="007C1DA8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F3126F" w:rsidRPr="00C24CE6" w:rsidRDefault="007C1DA8" w:rsidP="00C24CE6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15155C" w:rsidRDefault="00E241D1" w:rsidP="00477380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E241D1" w:rsidRDefault="00E241D1" w:rsidP="007C1DA8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1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1275"/>
        <w:gridCol w:w="709"/>
        <w:gridCol w:w="1130"/>
        <w:gridCol w:w="1130"/>
        <w:gridCol w:w="1134"/>
        <w:gridCol w:w="1134"/>
        <w:gridCol w:w="1134"/>
      </w:tblGrid>
      <w:tr w:rsidR="00C712F6" w:rsidRPr="0060480D" w:rsidTr="00E207F8"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tabs>
                <w:tab w:val="left" w:pos="2895"/>
              </w:tabs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0212A">
              <w:rPr>
                <w:rFonts w:ascii="Times New Roman" w:eastAsia="Calibri" w:hAnsi="Times New Roman"/>
                <w:sz w:val="20"/>
                <w:lang w:eastAsia="en-US"/>
              </w:rPr>
              <w:t>№</w:t>
            </w:r>
            <w:r w:rsidRPr="0090212A">
              <w:rPr>
                <w:rFonts w:ascii="Times New Roman" w:eastAsia="Calibri" w:hAnsi="Times New Roman"/>
                <w:sz w:val="20"/>
                <w:lang w:eastAsia="en-US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60480D">
              <w:rPr>
                <w:rFonts w:ascii="Times New Roman" w:eastAsia="Calibri" w:hAnsi="Times New Roman"/>
                <w:lang w:eastAsia="en-US"/>
              </w:rPr>
              <w:t>Ед.из</w:t>
            </w:r>
            <w:proofErr w:type="spellEnd"/>
            <w:proofErr w:type="gramEnd"/>
          </w:p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Кол-во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Цена</w:t>
            </w:r>
          </w:p>
        </w:tc>
        <w:tc>
          <w:tcPr>
            <w:tcW w:w="1130" w:type="dxa"/>
          </w:tcPr>
          <w:p w:rsidR="00C712F6" w:rsidRPr="00C712F6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ТОО «АРША»</w:t>
            </w:r>
          </w:p>
        </w:tc>
        <w:tc>
          <w:tcPr>
            <w:tcW w:w="1134" w:type="dxa"/>
          </w:tcPr>
          <w:p w:rsidR="00C712F6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ТОО «Фармакон-СТ»</w:t>
            </w:r>
          </w:p>
        </w:tc>
        <w:tc>
          <w:tcPr>
            <w:tcW w:w="1134" w:type="dxa"/>
          </w:tcPr>
          <w:p w:rsidR="00C712F6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ТОО «</w:t>
            </w:r>
            <w:proofErr w:type="spellStart"/>
            <w:r>
              <w:rPr>
                <w:rFonts w:ascii="Times New Roman" w:eastAsia="Calibri" w:hAnsi="Times New Roman"/>
                <w:lang w:val="en-US" w:eastAsia="en-US"/>
              </w:rPr>
              <w:t>Sivital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Казахстан</w:t>
            </w:r>
            <w:r>
              <w:rPr>
                <w:rFonts w:ascii="Times New Roman" w:eastAsia="Calibri" w:hAnsi="Times New Roman"/>
                <w:lang w:val="kk-KZ" w:eastAsia="en-US"/>
              </w:rPr>
              <w:t>»</w:t>
            </w:r>
          </w:p>
        </w:tc>
        <w:tc>
          <w:tcPr>
            <w:tcW w:w="1134" w:type="dxa"/>
          </w:tcPr>
          <w:p w:rsidR="00C712F6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ТОО «Фармсервис лимитед»</w:t>
            </w:r>
          </w:p>
        </w:tc>
      </w:tr>
      <w:tr w:rsidR="00C712F6" w:rsidRPr="0060480D" w:rsidTr="00E207F8"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Ви-Сан 120 мл №30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1140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712F6" w:rsidRPr="0060480D" w:rsidTr="00E207F8"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Диклофенак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мазь 30г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250,00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712F6" w:rsidRPr="0060480D" w:rsidTr="00E207F8"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Ибупрофен 200 мг №20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712F6" w:rsidRPr="0060480D" w:rsidRDefault="0090212A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712F6" w:rsidRPr="0060480D" w:rsidTr="00E207F8"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 xml:space="preserve">Синтомицина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линемент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10%25гр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428,00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428,00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712F6" w:rsidRPr="0060480D" w:rsidRDefault="00767FE1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364,00</w:t>
            </w:r>
          </w:p>
        </w:tc>
      </w:tr>
      <w:tr w:rsidR="00C712F6" w:rsidRPr="0060480D" w:rsidTr="00E207F8"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Никотиновая кислота 1%1мл№10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80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456,00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375,00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712F6" w:rsidRPr="0060480D" w:rsidRDefault="00767FE1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455,00</w:t>
            </w:r>
          </w:p>
        </w:tc>
      </w:tr>
      <w:tr w:rsidR="00C712F6" w:rsidRPr="0060480D" w:rsidTr="00E207F8"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Левомеколь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40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гр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мазь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549,00</w:t>
            </w:r>
          </w:p>
        </w:tc>
        <w:tc>
          <w:tcPr>
            <w:tcW w:w="1130" w:type="dxa"/>
          </w:tcPr>
          <w:p w:rsidR="00C712F6" w:rsidRPr="00373808" w:rsidRDefault="00373808" w:rsidP="00C712F6">
            <w:pPr>
              <w:pStyle w:val="aa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548,00</w:t>
            </w: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549,00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712F6" w:rsidRPr="0060480D" w:rsidRDefault="00767FE1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547,00</w:t>
            </w: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Дротаверин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0,04 г№10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таб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110,00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712F6" w:rsidRPr="0060480D" w:rsidRDefault="0090212A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Пульпотек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порошок 15 г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37000,00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13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Беладонт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порошок + жидкость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банка</w:t>
            </w:r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3 000,00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Цемион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А2 20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гр.порошок+жидкости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30 мл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6 000,00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val="en-US" w:eastAsia="en-US"/>
              </w:rPr>
              <w:t>Prime-dent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12 000,00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Убестезин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Форте 4%№50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22 000,00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Ультракаин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Д-С форте 1,7 мл №100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19 000,00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Артикаин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4%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Инибса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1,8 №100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6000,00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 xml:space="preserve">С-Л </w:t>
            </w:r>
            <w:proofErr w:type="spellStart"/>
            <w:r w:rsidRPr="0060480D">
              <w:rPr>
                <w:rFonts w:ascii="Times New Roman" w:eastAsia="Calibri" w:hAnsi="Times New Roman"/>
                <w:lang w:val="en-US" w:eastAsia="en-US"/>
              </w:rPr>
              <w:t>Ject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иглы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карпульный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30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>G</w:t>
            </w:r>
            <w:r w:rsidRPr="0060480D">
              <w:rPr>
                <w:rFonts w:ascii="Times New Roman" w:eastAsia="Calibri" w:hAnsi="Times New Roman"/>
                <w:lang w:eastAsia="en-US"/>
              </w:rPr>
              <w:t>№100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3500,00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hAnsi="Times New Roman"/>
              </w:rPr>
              <w:t xml:space="preserve">RPR-CARDON-DAC Тест на сифилис аналог РМП </w:t>
            </w:r>
            <w:proofErr w:type="spellStart"/>
            <w:r w:rsidRPr="0060480D">
              <w:rPr>
                <w:rFonts w:ascii="Times New Roman" w:hAnsi="Times New Roman"/>
              </w:rPr>
              <w:t>Аглютинация</w:t>
            </w:r>
            <w:proofErr w:type="spellEnd"/>
            <w:r w:rsidRPr="0060480D">
              <w:rPr>
                <w:rFonts w:ascii="Times New Roman" w:hAnsi="Times New Roman"/>
              </w:rPr>
              <w:t xml:space="preserve"> на слайде 500 </w:t>
            </w:r>
            <w:proofErr w:type="spellStart"/>
            <w:r w:rsidRPr="0060480D">
              <w:rPr>
                <w:rFonts w:ascii="Times New Roman" w:hAnsi="Times New Roman"/>
              </w:rPr>
              <w:t>опр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hAnsi="Times New Roman"/>
              </w:rPr>
              <w:t>наб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hAnsi="Times New Roman"/>
              </w:rPr>
              <w:t>5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hAnsi="Times New Roman"/>
              </w:rPr>
              <w:t>12000,00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Гемокульт</w:t>
            </w:r>
            <w:proofErr w:type="spellEnd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-тест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Очищающий раствор 1,0л 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HC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Cleaner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бут</w:t>
            </w:r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20289,00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3F4594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20289,00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Изотонический разбавитель 20,0л 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HC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Diluent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кан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40830,00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3F4594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40830,00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Лизирующий</w:t>
            </w:r>
            <w:proofErr w:type="spellEnd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раствор 1,0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л </w:t>
            </w: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LyseCF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62997,00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3F4594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62997,00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Composite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-композитный материал химического отвержения 2 пасты по 14гр 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9760,00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Endomethasone</w:t>
            </w:r>
            <w:proofErr w:type="spellEnd"/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N 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набор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(14</w:t>
            </w: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</w:t>
            </w:r>
            <w:proofErr w:type="spellEnd"/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.+10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мл</w:t>
            </w:r>
            <w:r w:rsidRPr="006048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35895,00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 xml:space="preserve">Контрольная кровь 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>HC</w:t>
            </w:r>
            <w:r w:rsidRPr="0060480D">
              <w:rPr>
                <w:rFonts w:ascii="Times New Roman" w:eastAsia="Calibri" w:hAnsi="Times New Roman"/>
                <w:lang w:eastAsia="en-US"/>
              </w:rPr>
              <w:t>-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>Control</w:t>
            </w:r>
            <w:r w:rsidRPr="0060480D">
              <w:rPr>
                <w:rFonts w:ascii="Times New Roman" w:eastAsia="Calibri" w:hAnsi="Times New Roman"/>
                <w:lang w:eastAsia="en-US"/>
              </w:rPr>
              <w:t xml:space="preserve"> 3*2,5ml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набор</w:t>
            </w:r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104765,00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3F4594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104765,00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 xml:space="preserve">Реагент жесткой промывки 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>HC</w:t>
            </w:r>
            <w:r w:rsidRPr="0060480D">
              <w:rPr>
                <w:rFonts w:ascii="Times New Roman" w:eastAsia="Calibri" w:hAnsi="Times New Roman"/>
                <w:lang w:eastAsia="en-US"/>
              </w:rPr>
              <w:t>5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>D</w:t>
            </w:r>
            <w:r w:rsidRPr="0060480D">
              <w:rPr>
                <w:rFonts w:ascii="Times New Roman" w:eastAsia="Calibri" w:hAnsi="Times New Roman"/>
                <w:lang w:eastAsia="en-US"/>
              </w:rPr>
              <w:t>-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>Clean</w:t>
            </w:r>
            <w:r w:rsidRPr="0060480D">
              <w:rPr>
                <w:rFonts w:ascii="Times New Roman" w:eastAsia="Calibri" w:hAnsi="Times New Roman"/>
                <w:lang w:eastAsia="en-US"/>
              </w:rPr>
              <w:t xml:space="preserve"> 50 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>ml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19636,00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3F4594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19636,00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Циннаризин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25 мг № 50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300,00</w:t>
            </w:r>
          </w:p>
        </w:tc>
        <w:tc>
          <w:tcPr>
            <w:tcW w:w="1130" w:type="dxa"/>
          </w:tcPr>
          <w:p w:rsidR="00C712F6" w:rsidRPr="0060480D" w:rsidRDefault="0090212A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295,00</w:t>
            </w: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767FE1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292,5</w:t>
            </w: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Уголь активированный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80</w:t>
            </w:r>
          </w:p>
        </w:tc>
        <w:tc>
          <w:tcPr>
            <w:tcW w:w="1130" w:type="dxa"/>
          </w:tcPr>
          <w:p w:rsidR="00C712F6" w:rsidRPr="00373808" w:rsidRDefault="00373808" w:rsidP="00C712F6">
            <w:pPr>
              <w:pStyle w:val="aa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60,72</w:t>
            </w: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767FE1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</w:t>
            </w: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Аскорбиновая кислота 5%2,0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700,00</w:t>
            </w:r>
          </w:p>
        </w:tc>
        <w:tc>
          <w:tcPr>
            <w:tcW w:w="1130" w:type="dxa"/>
          </w:tcPr>
          <w:p w:rsidR="00C712F6" w:rsidRPr="0060480D" w:rsidRDefault="0090212A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620,00</w:t>
            </w:r>
          </w:p>
        </w:tc>
        <w:tc>
          <w:tcPr>
            <w:tcW w:w="1134" w:type="dxa"/>
          </w:tcPr>
          <w:p w:rsidR="00C712F6" w:rsidRPr="0060480D" w:rsidRDefault="0090212A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767FE1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Анальгин </w:t>
            </w:r>
            <w:r w:rsidRPr="0060480D">
              <w:rPr>
                <w:rFonts w:ascii="Times New Roman" w:eastAsia="Calibri" w:hAnsi="Times New Roman"/>
                <w:lang w:eastAsia="en-US"/>
              </w:rPr>
              <w:t xml:space="preserve">0,5г №10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табл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110,00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90212A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Баралгин М 500 мг №20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1700,00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90212A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Бисе</w:t>
            </w:r>
            <w:r w:rsidRPr="0060480D">
              <w:rPr>
                <w:rFonts w:ascii="Times New Roman" w:eastAsia="Calibri" w:hAnsi="Times New Roman"/>
                <w:lang w:eastAsia="en-US"/>
              </w:rPr>
              <w:t>птрим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480мг№20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80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1050,00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Витамин В12 1,0№10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150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56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Витамин В6 1,0 №10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150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Вольтарен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Эмульгель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2%50гр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1600,00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90212A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lastRenderedPageBreak/>
              <w:t>34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Гентамицина сульфат 4%№10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900,00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Диклофенак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50м</w:t>
            </w:r>
            <w:r w:rsidRPr="0060480D">
              <w:rPr>
                <w:rFonts w:ascii="Times New Roman" w:eastAsia="Calibri" w:hAnsi="Times New Roman"/>
                <w:lang w:eastAsia="en-US"/>
              </w:rPr>
              <w:t>г№50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1600,00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Дексаметазон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4мг/мл 1мл№25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3200,00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90212A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1663,00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Индометацин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25мг№30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табл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265,00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90212A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Кетонал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форте </w:t>
            </w:r>
            <w:r>
              <w:rPr>
                <w:rFonts w:ascii="Times New Roman" w:eastAsia="Calibri" w:hAnsi="Times New Roman"/>
                <w:lang w:eastAsia="en-US"/>
              </w:rPr>
              <w:t>100</w:t>
            </w:r>
            <w:r w:rsidRPr="0060480D">
              <w:rPr>
                <w:rFonts w:ascii="Times New Roman" w:eastAsia="Calibri" w:hAnsi="Times New Roman"/>
                <w:lang w:eastAsia="en-US"/>
              </w:rPr>
              <w:t xml:space="preserve">мг№20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табл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1800,00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90212A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Кеторосан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30мг/мл№5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1200,00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Кетотоп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2,0№10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3800,00</w:t>
            </w:r>
          </w:p>
        </w:tc>
        <w:tc>
          <w:tcPr>
            <w:tcW w:w="1130" w:type="dxa"/>
          </w:tcPr>
          <w:p w:rsidR="00C712F6" w:rsidRPr="00373808" w:rsidRDefault="00373808" w:rsidP="00C712F6">
            <w:pPr>
              <w:pStyle w:val="aa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3798,00</w:t>
            </w: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Ксефокам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8мг№5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пор.д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>/игл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8300,00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Ксефокам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8мг№10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табл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1850,00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1845,00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Мелбек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15мг№30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2100,00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Мелоксикам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15мг/1,5мл№5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1400,00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207F8" w:rsidRPr="0060480D" w:rsidRDefault="00E207F8" w:rsidP="00E207F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1400,000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Монкаста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10мг№28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5100,00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4979,00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Напрофф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550мг№10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1500,00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Неомицин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с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дексаметазоном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5мл капли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гл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>/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ушн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540,00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Новокаин 0,5%5мл№5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230,00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Нолицин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400мг№20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1800,00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Омепрозол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20 мг№30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350,00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767FE1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301,00</w:t>
            </w: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Ортофен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25мг№30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Отипол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5мл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ушн.капли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фл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790,00</w:t>
            </w:r>
          </w:p>
        </w:tc>
        <w:tc>
          <w:tcPr>
            <w:tcW w:w="1130" w:type="dxa"/>
          </w:tcPr>
          <w:p w:rsidR="00C712F6" w:rsidRPr="0060480D" w:rsidRDefault="0090212A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780,00</w:t>
            </w: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 w:rsidRPr="00767FE1">
              <w:rPr>
                <w:rFonts w:ascii="Times New Roman" w:hAnsi="Times New Roman"/>
              </w:rPr>
              <w:t>790,00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767FE1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790,00</w:t>
            </w: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Парацетамол 500мг№10 Ирбит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130,00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767FE1" w:rsidP="00767F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130,00</w:t>
            </w: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Ципрофлоксацин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500мг№10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60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450,00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767FE1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429,00</w:t>
            </w: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Тобродекс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гл.к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2400,00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Тобродекс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гл.мазь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2300,00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Урсодекс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250мг№100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капс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11600,00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Фармазолин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0,1%10мл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канли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наз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500,00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Фортранс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порошок №4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4900,00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 xml:space="preserve">Шприц </w:t>
            </w:r>
            <w:proofErr w:type="spellStart"/>
            <w:r w:rsidRPr="0060480D">
              <w:rPr>
                <w:rFonts w:ascii="Times New Roman" w:eastAsia="Calibri" w:hAnsi="Times New Roman"/>
                <w:lang w:val="en-US" w:eastAsia="en-US"/>
              </w:rPr>
              <w:t>Bioject</w:t>
            </w:r>
            <w:proofErr w:type="spellEnd"/>
            <w:r w:rsidRPr="0060480D">
              <w:rPr>
                <w:rFonts w:ascii="Times New Roman" w:eastAsia="Calibri" w:hAnsi="Times New Roman"/>
                <w:lang w:eastAsia="en-US"/>
              </w:rPr>
              <w:t xml:space="preserve"> 10 мл с игл 21 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>G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20,00</w:t>
            </w:r>
          </w:p>
        </w:tc>
        <w:tc>
          <w:tcPr>
            <w:tcW w:w="1130" w:type="dxa"/>
          </w:tcPr>
          <w:p w:rsidR="00C712F6" w:rsidRPr="00373808" w:rsidRDefault="00373808" w:rsidP="00C712F6">
            <w:pPr>
              <w:pStyle w:val="aa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19,00</w:t>
            </w: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Шприц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60480D">
              <w:rPr>
                <w:rFonts w:ascii="Times New Roman" w:eastAsia="Calibri" w:hAnsi="Times New Roman"/>
                <w:lang w:val="en-US" w:eastAsia="en-US"/>
              </w:rPr>
              <w:t>Bioject</w:t>
            </w:r>
            <w:proofErr w:type="spellEnd"/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 Budget 2 </w:t>
            </w:r>
            <w:r w:rsidRPr="0060480D">
              <w:rPr>
                <w:rFonts w:ascii="Times New Roman" w:eastAsia="Calibri" w:hAnsi="Times New Roman"/>
                <w:lang w:eastAsia="en-US"/>
              </w:rPr>
              <w:t>мл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23 G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20,00</w:t>
            </w:r>
          </w:p>
        </w:tc>
        <w:tc>
          <w:tcPr>
            <w:tcW w:w="1130" w:type="dxa"/>
          </w:tcPr>
          <w:p w:rsidR="00C712F6" w:rsidRPr="0060480D" w:rsidRDefault="0090212A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12,44</w:t>
            </w:r>
          </w:p>
        </w:tc>
        <w:tc>
          <w:tcPr>
            <w:tcW w:w="1134" w:type="dxa"/>
          </w:tcPr>
          <w:p w:rsidR="00C712F6" w:rsidRPr="0060480D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12F6" w:rsidRPr="0060480D" w:rsidRDefault="00767FE1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Шприц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60480D">
              <w:rPr>
                <w:rFonts w:ascii="Times New Roman" w:eastAsia="Calibri" w:hAnsi="Times New Roman"/>
                <w:lang w:val="en-US" w:eastAsia="en-US"/>
              </w:rPr>
              <w:t>Bioject</w:t>
            </w:r>
            <w:proofErr w:type="spellEnd"/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Budget 3,0  </w:t>
            </w:r>
            <w:r w:rsidRPr="0060480D">
              <w:rPr>
                <w:rFonts w:ascii="Times New Roman" w:eastAsia="Calibri" w:hAnsi="Times New Roman"/>
                <w:lang w:eastAsia="en-US"/>
              </w:rPr>
              <w:t>с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r w:rsidRPr="0060480D">
              <w:rPr>
                <w:rFonts w:ascii="Times New Roman" w:eastAsia="Calibri" w:hAnsi="Times New Roman"/>
                <w:lang w:eastAsia="en-US"/>
              </w:rPr>
              <w:t>игл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23 G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20,00</w:t>
            </w:r>
          </w:p>
        </w:tc>
        <w:tc>
          <w:tcPr>
            <w:tcW w:w="1130" w:type="dxa"/>
          </w:tcPr>
          <w:p w:rsidR="00C712F6" w:rsidRPr="00373808" w:rsidRDefault="00373808" w:rsidP="00C712F6">
            <w:pPr>
              <w:pStyle w:val="aa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20,00</w:t>
            </w:r>
          </w:p>
        </w:tc>
        <w:tc>
          <w:tcPr>
            <w:tcW w:w="1134" w:type="dxa"/>
          </w:tcPr>
          <w:p w:rsidR="00C712F6" w:rsidRPr="00E207F8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Шприц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60480D">
              <w:rPr>
                <w:rFonts w:ascii="Times New Roman" w:eastAsia="Calibri" w:hAnsi="Times New Roman"/>
                <w:lang w:val="en-US" w:eastAsia="en-US"/>
              </w:rPr>
              <w:t>Bioject</w:t>
            </w:r>
            <w:proofErr w:type="spellEnd"/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 Budget 5 </w:t>
            </w:r>
            <w:r w:rsidRPr="0060480D">
              <w:rPr>
                <w:rFonts w:ascii="Times New Roman" w:eastAsia="Calibri" w:hAnsi="Times New Roman"/>
                <w:lang w:eastAsia="en-US"/>
              </w:rPr>
              <w:t>мл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22 G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3000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20,00</w:t>
            </w:r>
          </w:p>
        </w:tc>
        <w:tc>
          <w:tcPr>
            <w:tcW w:w="1130" w:type="dxa"/>
          </w:tcPr>
          <w:p w:rsidR="00C712F6" w:rsidRPr="0090212A" w:rsidRDefault="0090212A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12,80</w:t>
            </w:r>
          </w:p>
        </w:tc>
        <w:tc>
          <w:tcPr>
            <w:tcW w:w="1134" w:type="dxa"/>
          </w:tcPr>
          <w:p w:rsidR="00C712F6" w:rsidRPr="00E207F8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C712F6" w:rsidRPr="00767FE1" w:rsidRDefault="00767FE1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</w:tr>
      <w:tr w:rsidR="00C712F6" w:rsidRPr="0060480D" w:rsidTr="00E207F8">
        <w:trPr>
          <w:trHeight w:val="268"/>
        </w:trPr>
        <w:tc>
          <w:tcPr>
            <w:tcW w:w="425" w:type="dxa"/>
            <w:shd w:val="clear" w:color="auto" w:fill="auto"/>
          </w:tcPr>
          <w:p w:rsidR="00C712F6" w:rsidRPr="0090212A" w:rsidRDefault="00C712F6" w:rsidP="00C712F6">
            <w:pPr>
              <w:pStyle w:val="aa"/>
              <w:rPr>
                <w:rFonts w:ascii="Times New Roman" w:hAnsi="Times New Roman"/>
                <w:sz w:val="20"/>
              </w:rPr>
            </w:pPr>
            <w:r w:rsidRPr="0090212A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3260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Шприц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60480D">
              <w:rPr>
                <w:rFonts w:ascii="Times New Roman" w:eastAsia="Calibri" w:hAnsi="Times New Roman"/>
                <w:lang w:val="en-US" w:eastAsia="en-US"/>
              </w:rPr>
              <w:t>Bioject</w:t>
            </w:r>
            <w:proofErr w:type="spellEnd"/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 Budget 20 </w:t>
            </w:r>
            <w:r w:rsidRPr="0060480D">
              <w:rPr>
                <w:rFonts w:ascii="Times New Roman" w:eastAsia="Calibri" w:hAnsi="Times New Roman"/>
                <w:lang w:eastAsia="en-US"/>
              </w:rPr>
              <w:t>мл</w:t>
            </w:r>
            <w:r w:rsidRPr="0060480D">
              <w:rPr>
                <w:rFonts w:ascii="Times New Roman" w:eastAsia="Calibri" w:hAnsi="Times New Roman"/>
                <w:lang w:val="en-US" w:eastAsia="en-US"/>
              </w:rPr>
              <w:t xml:space="preserve"> 22 G</w:t>
            </w:r>
          </w:p>
        </w:tc>
        <w:tc>
          <w:tcPr>
            <w:tcW w:w="1275" w:type="dxa"/>
            <w:shd w:val="clear" w:color="auto" w:fill="auto"/>
          </w:tcPr>
          <w:p w:rsidR="00C712F6" w:rsidRPr="0060480D" w:rsidRDefault="00C712F6" w:rsidP="00C712F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60480D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1000</w:t>
            </w:r>
          </w:p>
        </w:tc>
        <w:tc>
          <w:tcPr>
            <w:tcW w:w="1130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0480D"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1130" w:type="dxa"/>
          </w:tcPr>
          <w:p w:rsidR="00C712F6" w:rsidRPr="0090212A" w:rsidRDefault="0090212A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31,00</w:t>
            </w:r>
          </w:p>
        </w:tc>
        <w:tc>
          <w:tcPr>
            <w:tcW w:w="1134" w:type="dxa"/>
          </w:tcPr>
          <w:p w:rsidR="00C712F6" w:rsidRPr="00E207F8" w:rsidRDefault="00E207F8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1134" w:type="dxa"/>
          </w:tcPr>
          <w:p w:rsidR="00C712F6" w:rsidRPr="0060480D" w:rsidRDefault="00C712F6" w:rsidP="00C712F6">
            <w:pPr>
              <w:pStyle w:val="aa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C712F6" w:rsidRPr="00767FE1" w:rsidRDefault="00767FE1" w:rsidP="00C712F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</w:tr>
    </w:tbl>
    <w:p w:rsidR="00477380" w:rsidRDefault="00477380" w:rsidP="007C1DA8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477380" w:rsidRPr="007C1DA8" w:rsidRDefault="00477380" w:rsidP="007C1DA8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7C1DA8" w:rsidRPr="007C1DA8" w:rsidRDefault="007C1DA8" w:rsidP="007C1D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C1DA8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7C1DA8">
        <w:rPr>
          <w:rFonts w:ascii="Times New Roman" w:hAnsi="Times New Roman"/>
          <w:color w:val="000000"/>
          <w:sz w:val="24"/>
          <w:szCs w:val="24"/>
        </w:rPr>
        <w:t>:</w:t>
      </w:r>
    </w:p>
    <w:p w:rsidR="00DE409F" w:rsidRDefault="007C1DA8" w:rsidP="00DE409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1DA8">
        <w:rPr>
          <w:rFonts w:ascii="Times New Roman" w:hAnsi="Times New Roman"/>
          <w:sz w:val="24"/>
          <w:szCs w:val="24"/>
        </w:rPr>
        <w:t>Согласно п. 78</w:t>
      </w:r>
      <w:r w:rsidRPr="007C1DA8">
        <w:rPr>
          <w:rFonts w:ascii="Times New Roman" w:eastAsiaTheme="majorEastAsia" w:hAnsi="Times New Roman"/>
          <w:color w:val="000000"/>
          <w:sz w:val="24"/>
          <w:szCs w:val="24"/>
        </w:rPr>
        <w:t xml:space="preserve">. </w:t>
      </w:r>
      <w:r w:rsidRPr="007C1DA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Главы 3. </w:t>
      </w:r>
      <w:r w:rsidRPr="007C1DA8">
        <w:rPr>
          <w:rFonts w:ascii="Times New Roman" w:hAnsi="Times New Roman"/>
          <w:sz w:val="24"/>
          <w:szCs w:val="24"/>
        </w:rPr>
        <w:t xml:space="preserve">Правил по лоту № </w:t>
      </w:r>
      <w:r w:rsidR="00DE409F">
        <w:rPr>
          <w:rFonts w:ascii="Times New Roman" w:hAnsi="Times New Roman"/>
          <w:sz w:val="24"/>
          <w:szCs w:val="24"/>
          <w:lang w:val="kk-KZ"/>
        </w:rPr>
        <w:t>40,52,60,61,62,63,61</w:t>
      </w:r>
      <w:r w:rsidRPr="007C1DA8">
        <w:rPr>
          <w:rFonts w:ascii="Times New Roman" w:hAnsi="Times New Roman"/>
          <w:sz w:val="24"/>
          <w:szCs w:val="24"/>
        </w:rPr>
        <w:t xml:space="preserve"> признать победителем ТОО «</w:t>
      </w:r>
      <w:r w:rsidR="00373808">
        <w:rPr>
          <w:rFonts w:ascii="Times New Roman" w:hAnsi="Times New Roman"/>
          <w:sz w:val="24"/>
          <w:szCs w:val="24"/>
          <w:lang w:val="kk-KZ"/>
        </w:rPr>
        <w:t>АРША</w:t>
      </w:r>
      <w:r w:rsidRPr="007C1DA8">
        <w:rPr>
          <w:rFonts w:ascii="Times New Roman" w:hAnsi="Times New Roman"/>
          <w:sz w:val="24"/>
          <w:szCs w:val="24"/>
          <w:lang w:val="kk-KZ"/>
        </w:rPr>
        <w:t>»</w:t>
      </w:r>
      <w:r w:rsidRPr="007C1DA8">
        <w:rPr>
          <w:rFonts w:ascii="Times New Roman" w:hAnsi="Times New Roman"/>
          <w:sz w:val="24"/>
          <w:szCs w:val="24"/>
        </w:rPr>
        <w:t xml:space="preserve"> г. </w:t>
      </w:r>
      <w:r w:rsidR="00373808">
        <w:rPr>
          <w:rFonts w:ascii="Times New Roman" w:hAnsi="Times New Roman"/>
          <w:sz w:val="24"/>
          <w:szCs w:val="24"/>
          <w:lang w:val="kk-KZ"/>
        </w:rPr>
        <w:t>Кокшетау</w:t>
      </w:r>
      <w:r w:rsidR="00D41AC3">
        <w:rPr>
          <w:rFonts w:ascii="Times New Roman" w:hAnsi="Times New Roman"/>
          <w:sz w:val="24"/>
          <w:szCs w:val="24"/>
        </w:rPr>
        <w:t xml:space="preserve">, </w:t>
      </w:r>
      <w:r w:rsidRPr="007C1DA8">
        <w:rPr>
          <w:rFonts w:ascii="Times New Roman" w:hAnsi="Times New Roman"/>
          <w:sz w:val="24"/>
          <w:szCs w:val="24"/>
        </w:rPr>
        <w:t xml:space="preserve">способом запроса ценовых предложений на сумму </w:t>
      </w:r>
      <w:r w:rsidR="00DE409F">
        <w:rPr>
          <w:rFonts w:ascii="Times New Roman" w:hAnsi="Times New Roman"/>
          <w:sz w:val="24"/>
          <w:szCs w:val="24"/>
          <w:lang w:val="kk-KZ"/>
        </w:rPr>
        <w:t>307 480</w:t>
      </w:r>
      <w:r w:rsidRPr="007C1DA8">
        <w:rPr>
          <w:rFonts w:ascii="Times New Roman" w:hAnsi="Times New Roman"/>
          <w:sz w:val="24"/>
          <w:szCs w:val="24"/>
        </w:rPr>
        <w:t xml:space="preserve"> (</w:t>
      </w:r>
      <w:r w:rsidR="00DE409F">
        <w:rPr>
          <w:rFonts w:ascii="Times New Roman" w:hAnsi="Times New Roman"/>
          <w:sz w:val="24"/>
          <w:szCs w:val="24"/>
          <w:lang w:val="kk-KZ"/>
        </w:rPr>
        <w:t>триста семь тысяч четыреста восемьдесят</w:t>
      </w:r>
      <w:r w:rsidRPr="007C1DA8">
        <w:rPr>
          <w:rFonts w:ascii="Times New Roman" w:hAnsi="Times New Roman"/>
          <w:sz w:val="24"/>
          <w:szCs w:val="24"/>
        </w:rPr>
        <w:t xml:space="preserve">) тенге 00 </w:t>
      </w:r>
      <w:proofErr w:type="spellStart"/>
      <w:r w:rsidRPr="007C1DA8">
        <w:rPr>
          <w:rFonts w:ascii="Times New Roman" w:hAnsi="Times New Roman"/>
          <w:sz w:val="24"/>
          <w:szCs w:val="24"/>
        </w:rPr>
        <w:t>тиын</w:t>
      </w:r>
      <w:proofErr w:type="spellEnd"/>
      <w:r w:rsidRPr="007C1DA8">
        <w:rPr>
          <w:rFonts w:ascii="Times New Roman" w:hAnsi="Times New Roman"/>
          <w:sz w:val="24"/>
          <w:szCs w:val="24"/>
        </w:rPr>
        <w:t>.</w:t>
      </w:r>
      <w:r w:rsidR="00DE409F" w:rsidRPr="00DE409F">
        <w:rPr>
          <w:rFonts w:ascii="Times New Roman" w:hAnsi="Times New Roman"/>
          <w:sz w:val="24"/>
          <w:szCs w:val="24"/>
        </w:rPr>
        <w:t xml:space="preserve"> </w:t>
      </w:r>
    </w:p>
    <w:p w:rsidR="00DE409F" w:rsidRDefault="00DE409F" w:rsidP="002B2B95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1DA8">
        <w:rPr>
          <w:rFonts w:ascii="Times New Roman" w:hAnsi="Times New Roman"/>
          <w:sz w:val="24"/>
          <w:szCs w:val="24"/>
        </w:rPr>
        <w:t>Согласно п. 78</w:t>
      </w:r>
      <w:r w:rsidRPr="007C1DA8">
        <w:rPr>
          <w:rFonts w:ascii="Times New Roman" w:eastAsiaTheme="majorEastAsia" w:hAnsi="Times New Roman"/>
          <w:color w:val="000000"/>
          <w:sz w:val="24"/>
          <w:szCs w:val="24"/>
        </w:rPr>
        <w:t xml:space="preserve">. </w:t>
      </w:r>
      <w:r w:rsidRPr="007C1DA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Главы 3. </w:t>
      </w:r>
      <w:r>
        <w:rPr>
          <w:rFonts w:ascii="Times New Roman" w:hAnsi="Times New Roman"/>
          <w:sz w:val="24"/>
          <w:szCs w:val="24"/>
        </w:rPr>
        <w:t>Правил по лоту №</w:t>
      </w:r>
      <w:r>
        <w:rPr>
          <w:rFonts w:ascii="Times New Roman" w:hAnsi="Times New Roman"/>
          <w:sz w:val="24"/>
          <w:szCs w:val="24"/>
          <w:lang w:val="kk-KZ"/>
        </w:rPr>
        <w:t>3, 5, 7,</w:t>
      </w:r>
      <w:r w:rsidR="00B40B78">
        <w:rPr>
          <w:rFonts w:ascii="Times New Roman" w:hAnsi="Times New Roman"/>
          <w:sz w:val="24"/>
          <w:szCs w:val="24"/>
          <w:lang w:val="kk-KZ"/>
        </w:rPr>
        <w:t xml:space="preserve"> 25, 28, 29, 33, 36, 37, 38,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 xml:space="preserve"> 41, 42, 44, 45, 46, 47, 48, 53, 57, 59 </w:t>
      </w:r>
      <w:r w:rsidRPr="007C1DA8">
        <w:rPr>
          <w:rFonts w:ascii="Times New Roman" w:hAnsi="Times New Roman"/>
          <w:sz w:val="24"/>
          <w:szCs w:val="24"/>
        </w:rPr>
        <w:t>признать победителем ТОО «</w:t>
      </w:r>
      <w:r>
        <w:rPr>
          <w:rFonts w:ascii="Times New Roman" w:hAnsi="Times New Roman"/>
          <w:sz w:val="24"/>
          <w:szCs w:val="24"/>
          <w:lang w:val="kk-KZ"/>
        </w:rPr>
        <w:t>Фармакон-СТ</w:t>
      </w:r>
      <w:r w:rsidRPr="007C1DA8">
        <w:rPr>
          <w:rFonts w:ascii="Times New Roman" w:hAnsi="Times New Roman"/>
          <w:sz w:val="24"/>
          <w:szCs w:val="24"/>
          <w:lang w:val="kk-KZ"/>
        </w:rPr>
        <w:t>»</w:t>
      </w:r>
      <w:r w:rsidRPr="007C1DA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  <w:lang w:val="kk-KZ"/>
        </w:rPr>
        <w:t>Степногорск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1DA8">
        <w:rPr>
          <w:rFonts w:ascii="Times New Roman" w:hAnsi="Times New Roman"/>
          <w:sz w:val="24"/>
          <w:szCs w:val="24"/>
        </w:rPr>
        <w:t xml:space="preserve">способом запроса ценовых предложений на сумму </w:t>
      </w:r>
      <w:r w:rsidR="002B2B95">
        <w:rPr>
          <w:rFonts w:ascii="Times New Roman" w:hAnsi="Times New Roman"/>
          <w:sz w:val="24"/>
          <w:szCs w:val="24"/>
          <w:lang w:val="kk-KZ"/>
        </w:rPr>
        <w:t>845 684</w:t>
      </w:r>
      <w:r w:rsidR="002B2B95" w:rsidRPr="002B2B9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C1DA8">
        <w:rPr>
          <w:rFonts w:ascii="Times New Roman" w:hAnsi="Times New Roman"/>
          <w:sz w:val="24"/>
          <w:szCs w:val="24"/>
        </w:rPr>
        <w:t>(</w:t>
      </w:r>
      <w:r w:rsidR="002B2B95">
        <w:rPr>
          <w:rFonts w:ascii="Times New Roman" w:hAnsi="Times New Roman"/>
          <w:sz w:val="24"/>
          <w:szCs w:val="24"/>
        </w:rPr>
        <w:t>восемьсот сорок пять тысяч шестьсот восемьдесят четыре</w:t>
      </w:r>
      <w:r w:rsidRPr="007C1DA8">
        <w:rPr>
          <w:rFonts w:ascii="Times New Roman" w:hAnsi="Times New Roman"/>
          <w:sz w:val="24"/>
          <w:szCs w:val="24"/>
        </w:rPr>
        <w:t xml:space="preserve">) тенге 00 </w:t>
      </w:r>
      <w:proofErr w:type="spellStart"/>
      <w:r w:rsidRPr="007C1DA8">
        <w:rPr>
          <w:rFonts w:ascii="Times New Roman" w:hAnsi="Times New Roman"/>
          <w:sz w:val="24"/>
          <w:szCs w:val="24"/>
        </w:rPr>
        <w:t>тиын</w:t>
      </w:r>
      <w:proofErr w:type="spellEnd"/>
      <w:r w:rsidRPr="007C1DA8">
        <w:rPr>
          <w:rFonts w:ascii="Times New Roman" w:hAnsi="Times New Roman"/>
          <w:sz w:val="24"/>
          <w:szCs w:val="24"/>
        </w:rPr>
        <w:t>.</w:t>
      </w:r>
    </w:p>
    <w:p w:rsidR="00DE409F" w:rsidRDefault="00DE409F" w:rsidP="00DE409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1DA8">
        <w:rPr>
          <w:rFonts w:ascii="Times New Roman" w:hAnsi="Times New Roman"/>
          <w:sz w:val="24"/>
          <w:szCs w:val="24"/>
        </w:rPr>
        <w:t>Согласно п. 78</w:t>
      </w:r>
      <w:r w:rsidRPr="007C1DA8">
        <w:rPr>
          <w:rFonts w:ascii="Times New Roman" w:eastAsiaTheme="majorEastAsia" w:hAnsi="Times New Roman"/>
          <w:color w:val="000000"/>
          <w:sz w:val="24"/>
          <w:szCs w:val="24"/>
        </w:rPr>
        <w:t xml:space="preserve">. </w:t>
      </w:r>
      <w:r w:rsidRPr="007C1DA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Главы 3. </w:t>
      </w:r>
      <w:r>
        <w:rPr>
          <w:rFonts w:ascii="Times New Roman" w:hAnsi="Times New Roman"/>
          <w:sz w:val="24"/>
          <w:szCs w:val="24"/>
        </w:rPr>
        <w:t>Правил по лоту №</w:t>
      </w:r>
      <w:r>
        <w:rPr>
          <w:rFonts w:ascii="Times New Roman" w:hAnsi="Times New Roman"/>
          <w:sz w:val="24"/>
          <w:szCs w:val="24"/>
          <w:lang w:val="kk-KZ"/>
        </w:rPr>
        <w:t>18,</w:t>
      </w:r>
      <w:r w:rsidR="00C24CE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19,</w:t>
      </w:r>
      <w:r w:rsidR="00C24CE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20,</w:t>
      </w:r>
      <w:r w:rsidR="00C24CE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23,</w:t>
      </w:r>
      <w:r w:rsidR="00C24CE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24 </w:t>
      </w:r>
      <w:r w:rsidRPr="007C1DA8">
        <w:rPr>
          <w:rFonts w:ascii="Times New Roman" w:hAnsi="Times New Roman"/>
          <w:sz w:val="24"/>
          <w:szCs w:val="24"/>
        </w:rPr>
        <w:t>признать победителем ТОО «</w:t>
      </w:r>
      <w:proofErr w:type="spellStart"/>
      <w:r>
        <w:rPr>
          <w:rFonts w:ascii="Times New Roman" w:eastAsia="Calibri" w:hAnsi="Times New Roman"/>
          <w:lang w:val="en-US" w:eastAsia="en-US"/>
        </w:rPr>
        <w:t>Sivital</w:t>
      </w:r>
      <w:proofErr w:type="spellEnd"/>
      <w:r>
        <w:rPr>
          <w:rFonts w:ascii="Times New Roman" w:eastAsia="Calibri" w:hAnsi="Times New Roman"/>
          <w:lang w:eastAsia="en-US"/>
        </w:rPr>
        <w:t xml:space="preserve"> Казахстан</w:t>
      </w:r>
      <w:r>
        <w:rPr>
          <w:rFonts w:ascii="Times New Roman" w:eastAsia="Calibri" w:hAnsi="Times New Roman"/>
          <w:lang w:val="kk-KZ" w:eastAsia="en-US"/>
        </w:rPr>
        <w:t>»</w:t>
      </w:r>
      <w:r w:rsidRPr="007C1DA8">
        <w:rPr>
          <w:rFonts w:ascii="Times New Roman" w:hAnsi="Times New Roman"/>
          <w:sz w:val="24"/>
          <w:szCs w:val="24"/>
          <w:lang w:val="kk-KZ"/>
        </w:rPr>
        <w:t>»</w:t>
      </w:r>
      <w:r w:rsidRPr="007C1DA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  <w:lang w:val="kk-KZ"/>
        </w:rPr>
        <w:t>Алматы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1DA8">
        <w:rPr>
          <w:rFonts w:ascii="Times New Roman" w:hAnsi="Times New Roman"/>
          <w:sz w:val="24"/>
          <w:szCs w:val="24"/>
        </w:rPr>
        <w:t xml:space="preserve">способом запроса ценовых предложений на сумму </w:t>
      </w:r>
      <w:r>
        <w:rPr>
          <w:rFonts w:ascii="Times New Roman" w:hAnsi="Times New Roman"/>
          <w:sz w:val="24"/>
          <w:szCs w:val="24"/>
          <w:lang w:val="kk-KZ"/>
        </w:rPr>
        <w:t>1 444 892</w:t>
      </w:r>
      <w:r w:rsidRPr="007C1DA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один миллион четыреста сорок четыре тысячи восемьсот девяносто две</w:t>
      </w:r>
      <w:r w:rsidRPr="007C1DA8">
        <w:rPr>
          <w:rFonts w:ascii="Times New Roman" w:hAnsi="Times New Roman"/>
          <w:sz w:val="24"/>
          <w:szCs w:val="24"/>
        </w:rPr>
        <w:t xml:space="preserve">) тенге 00 </w:t>
      </w:r>
      <w:proofErr w:type="spellStart"/>
      <w:r w:rsidRPr="007C1DA8">
        <w:rPr>
          <w:rFonts w:ascii="Times New Roman" w:hAnsi="Times New Roman"/>
          <w:sz w:val="24"/>
          <w:szCs w:val="24"/>
        </w:rPr>
        <w:t>тиын</w:t>
      </w:r>
      <w:proofErr w:type="spellEnd"/>
      <w:r w:rsidRPr="007C1DA8">
        <w:rPr>
          <w:rFonts w:ascii="Times New Roman" w:hAnsi="Times New Roman"/>
          <w:sz w:val="24"/>
          <w:szCs w:val="24"/>
        </w:rPr>
        <w:t>.</w:t>
      </w:r>
    </w:p>
    <w:p w:rsidR="00C24CE6" w:rsidRDefault="00DE409F" w:rsidP="00C24C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C24CE6">
        <w:rPr>
          <w:rFonts w:ascii="Times New Roman" w:hAnsi="Times New Roman"/>
          <w:sz w:val="24"/>
          <w:szCs w:val="24"/>
        </w:rPr>
        <w:t>Согласно п. 78</w:t>
      </w:r>
      <w:r w:rsidRPr="00C24CE6">
        <w:rPr>
          <w:rFonts w:ascii="Times New Roman" w:eastAsiaTheme="majorEastAsia" w:hAnsi="Times New Roman"/>
          <w:color w:val="000000"/>
          <w:sz w:val="24"/>
          <w:szCs w:val="24"/>
        </w:rPr>
        <w:t xml:space="preserve">. </w:t>
      </w:r>
      <w:r w:rsidRPr="00C24CE6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Главы 3. </w:t>
      </w:r>
      <w:r w:rsidRPr="00C24CE6">
        <w:rPr>
          <w:rFonts w:ascii="Times New Roman" w:hAnsi="Times New Roman"/>
          <w:sz w:val="24"/>
          <w:szCs w:val="24"/>
        </w:rPr>
        <w:t>Правил по лоту №</w:t>
      </w:r>
      <w:r w:rsidRPr="00C24CE6">
        <w:rPr>
          <w:rFonts w:ascii="Times New Roman" w:hAnsi="Times New Roman"/>
          <w:sz w:val="24"/>
          <w:szCs w:val="24"/>
          <w:lang w:val="kk-KZ"/>
        </w:rPr>
        <w:t>4,</w:t>
      </w:r>
      <w:r w:rsidR="00C24CE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24CE6">
        <w:rPr>
          <w:rFonts w:ascii="Times New Roman" w:hAnsi="Times New Roman"/>
          <w:sz w:val="24"/>
          <w:szCs w:val="24"/>
          <w:lang w:val="kk-KZ"/>
        </w:rPr>
        <w:t>6,</w:t>
      </w:r>
      <w:r w:rsidR="00C24CE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24CE6">
        <w:rPr>
          <w:rFonts w:ascii="Times New Roman" w:hAnsi="Times New Roman"/>
          <w:sz w:val="24"/>
          <w:szCs w:val="24"/>
          <w:lang w:val="kk-KZ"/>
        </w:rPr>
        <w:t>26,</w:t>
      </w:r>
      <w:r w:rsidR="00C24CE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24CE6">
        <w:rPr>
          <w:rFonts w:ascii="Times New Roman" w:hAnsi="Times New Roman"/>
          <w:sz w:val="24"/>
          <w:szCs w:val="24"/>
          <w:lang w:val="kk-KZ"/>
        </w:rPr>
        <w:t>27,</w:t>
      </w:r>
      <w:r w:rsidR="00C24CE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24CE6">
        <w:rPr>
          <w:rFonts w:ascii="Times New Roman" w:hAnsi="Times New Roman"/>
          <w:sz w:val="24"/>
          <w:szCs w:val="24"/>
          <w:lang w:val="kk-KZ"/>
        </w:rPr>
        <w:t>50,</w:t>
      </w:r>
      <w:r w:rsidR="00C24CE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24CE6">
        <w:rPr>
          <w:rFonts w:ascii="Times New Roman" w:hAnsi="Times New Roman"/>
          <w:sz w:val="24"/>
          <w:szCs w:val="24"/>
          <w:lang w:val="kk-KZ"/>
        </w:rPr>
        <w:t xml:space="preserve">54 </w:t>
      </w:r>
      <w:r w:rsidRPr="00C24CE6">
        <w:rPr>
          <w:rFonts w:ascii="Times New Roman" w:hAnsi="Times New Roman"/>
          <w:sz w:val="24"/>
          <w:szCs w:val="24"/>
        </w:rPr>
        <w:t>признать победителем ТОО «</w:t>
      </w:r>
      <w:r w:rsidRPr="00C24CE6">
        <w:rPr>
          <w:rFonts w:ascii="Times New Roman" w:eastAsia="Calibri" w:hAnsi="Times New Roman"/>
          <w:lang w:val="kk-KZ" w:eastAsia="en-US"/>
        </w:rPr>
        <w:t>Фармсервис Лимитед»</w:t>
      </w:r>
      <w:r w:rsidRPr="00C24CE6">
        <w:rPr>
          <w:rFonts w:ascii="Times New Roman" w:hAnsi="Times New Roman"/>
          <w:sz w:val="24"/>
          <w:szCs w:val="24"/>
          <w:lang w:val="kk-KZ"/>
        </w:rPr>
        <w:t>»</w:t>
      </w:r>
      <w:r w:rsidRPr="00C24CE6">
        <w:rPr>
          <w:rFonts w:ascii="Times New Roman" w:hAnsi="Times New Roman"/>
          <w:sz w:val="24"/>
          <w:szCs w:val="24"/>
        </w:rPr>
        <w:t xml:space="preserve"> г.</w:t>
      </w:r>
      <w:r w:rsidR="00C24CE6" w:rsidRPr="00C24CE6">
        <w:rPr>
          <w:rFonts w:ascii="Times New Roman" w:hAnsi="Times New Roman"/>
          <w:sz w:val="24"/>
          <w:szCs w:val="24"/>
          <w:lang w:val="kk-KZ"/>
        </w:rPr>
        <w:t>Кокше</w:t>
      </w:r>
      <w:r w:rsidRPr="00C24CE6">
        <w:rPr>
          <w:rFonts w:ascii="Times New Roman" w:hAnsi="Times New Roman"/>
          <w:sz w:val="24"/>
          <w:szCs w:val="24"/>
          <w:lang w:val="kk-KZ"/>
        </w:rPr>
        <w:t>тау</w:t>
      </w:r>
      <w:r w:rsidRPr="00C24CE6">
        <w:rPr>
          <w:rFonts w:ascii="Times New Roman" w:hAnsi="Times New Roman"/>
          <w:sz w:val="24"/>
          <w:szCs w:val="24"/>
        </w:rPr>
        <w:t xml:space="preserve">, способом запроса ценовых предложений на сумму </w:t>
      </w:r>
      <w:r w:rsidR="00595C56">
        <w:rPr>
          <w:rFonts w:ascii="Times New Roman" w:hAnsi="Times New Roman"/>
          <w:sz w:val="24"/>
          <w:szCs w:val="24"/>
          <w:lang w:val="kk-KZ"/>
        </w:rPr>
        <w:t>103 710</w:t>
      </w:r>
      <w:r w:rsidR="00C24CE6" w:rsidRPr="00C24CE6">
        <w:rPr>
          <w:rFonts w:ascii="Times New Roman" w:hAnsi="Times New Roman"/>
          <w:sz w:val="24"/>
          <w:szCs w:val="24"/>
          <w:lang w:val="kk-KZ"/>
        </w:rPr>
        <w:t xml:space="preserve"> (</w:t>
      </w:r>
      <w:r w:rsidR="00595C56">
        <w:rPr>
          <w:rFonts w:ascii="Times New Roman" w:hAnsi="Times New Roman"/>
          <w:sz w:val="24"/>
          <w:szCs w:val="24"/>
          <w:lang w:val="kk-KZ"/>
        </w:rPr>
        <w:t>сто три тысячи семьсот десять</w:t>
      </w:r>
      <w:r w:rsidR="00C24CE6" w:rsidRPr="00C24CE6">
        <w:rPr>
          <w:rFonts w:ascii="Times New Roman" w:hAnsi="Times New Roman"/>
          <w:sz w:val="24"/>
          <w:szCs w:val="24"/>
          <w:lang w:val="kk-KZ"/>
        </w:rPr>
        <w:t xml:space="preserve">) тенге 00 тиын. </w:t>
      </w:r>
    </w:p>
    <w:p w:rsidR="006A13E0" w:rsidRPr="00C24CE6" w:rsidRDefault="006A13E0" w:rsidP="00C24C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C24CE6">
        <w:rPr>
          <w:rFonts w:ascii="Times New Roman" w:hAnsi="Times New Roman"/>
          <w:sz w:val="24"/>
          <w:szCs w:val="24"/>
        </w:rPr>
        <w:t xml:space="preserve">Согласно п. 79. Главы 3.  Правил по лотам </w:t>
      </w:r>
      <w:r w:rsidR="00C24CE6">
        <w:rPr>
          <w:rFonts w:ascii="Times New Roman" w:hAnsi="Times New Roman"/>
          <w:sz w:val="24"/>
          <w:szCs w:val="24"/>
          <w:lang w:val="kk-KZ"/>
        </w:rPr>
        <w:t>1,2,8-17,21,22,25,30,31,32,34,35,39,43,49,51,55,56,58</w:t>
      </w:r>
      <w:r w:rsidR="00D41AC3" w:rsidRPr="00C24CE6">
        <w:rPr>
          <w:rFonts w:ascii="Times New Roman" w:hAnsi="Times New Roman"/>
          <w:sz w:val="24"/>
          <w:szCs w:val="24"/>
        </w:rPr>
        <w:t xml:space="preserve"> </w:t>
      </w:r>
      <w:r w:rsidRPr="00C24CE6">
        <w:rPr>
          <w:rFonts w:ascii="Times New Roman" w:hAnsi="Times New Roman"/>
          <w:sz w:val="24"/>
          <w:szCs w:val="24"/>
        </w:rPr>
        <w:t>признать несостоявшимися в связи с отсутствием ценовым предложений по данным лотам.</w:t>
      </w:r>
    </w:p>
    <w:p w:rsidR="007C1DA8" w:rsidRPr="006A13E0" w:rsidRDefault="007C1DA8" w:rsidP="00C712F6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3E0">
        <w:rPr>
          <w:rFonts w:ascii="Times New Roman" w:hAnsi="Times New Roman"/>
          <w:b/>
          <w:i/>
          <w:sz w:val="24"/>
          <w:szCs w:val="24"/>
        </w:rPr>
        <w:lastRenderedPageBreak/>
        <w:t xml:space="preserve">Запросить документы, подтверждающие соответствие потенциальных поставщиков квалификационным требованиям, установленным п. 80 Главы 3 Правил. В случае соответствия </w:t>
      </w:r>
      <w:r w:rsidRPr="006A13E0">
        <w:rPr>
          <w:rFonts w:ascii="Times New Roman" w:hAnsi="Times New Roman"/>
          <w:sz w:val="24"/>
          <w:szCs w:val="24"/>
        </w:rPr>
        <w:t xml:space="preserve">Секретарю комиссии Авдеевой В.В.  разместить текст данного протокола об итогах закупа на сайте </w:t>
      </w:r>
      <w:hyperlink r:id="rId5" w:tgtFrame="_blank" w:history="1">
        <w:r w:rsidRPr="006A13E0">
          <w:rPr>
            <w:rFonts w:ascii="Times New Roman" w:eastAsiaTheme="majorEastAsia" w:hAnsi="Times New Roman"/>
            <w:color w:val="0000FF"/>
            <w:sz w:val="24"/>
            <w:szCs w:val="24"/>
            <w:u w:val="single"/>
          </w:rPr>
          <w:t>http://stepgb.akmol.kz/</w:t>
        </w:r>
      </w:hyperlink>
      <w:r w:rsidRPr="006A13E0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proofErr w:type="gramStart"/>
      <w:r w:rsidRPr="006A13E0">
        <w:rPr>
          <w:rFonts w:ascii="Times New Roman" w:hAnsi="Times New Roman"/>
          <w:sz w:val="24"/>
          <w:szCs w:val="24"/>
        </w:rPr>
        <w:t>3  голоса</w:t>
      </w:r>
      <w:proofErr w:type="gramEnd"/>
      <w:r w:rsidRPr="006A13E0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551"/>
      </w:tblGrid>
      <w:tr w:rsidR="00E241D1" w:rsidRPr="00977D18" w:rsidTr="00477380">
        <w:tc>
          <w:tcPr>
            <w:tcW w:w="4928" w:type="dxa"/>
          </w:tcPr>
          <w:p w:rsidR="00E241D1" w:rsidRPr="007C1DA8" w:rsidRDefault="00E241D1" w:rsidP="00C712F6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Председатель комиссии: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477380">
        <w:tc>
          <w:tcPr>
            <w:tcW w:w="4928" w:type="dxa"/>
          </w:tcPr>
          <w:p w:rsidR="00E241D1" w:rsidRPr="007C1DA8" w:rsidRDefault="00E241D1" w:rsidP="007C1DA8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Заместитель гла</w:t>
            </w:r>
            <w:r w:rsidR="00977D18" w:rsidRPr="00977D18">
              <w:rPr>
                <w:rFonts w:ascii="Times New Roman" w:hAnsi="Times New Roman"/>
                <w:b/>
                <w:sz w:val="22"/>
                <w:szCs w:val="24"/>
              </w:rPr>
              <w:t>вного врача по медицинской части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Шеримов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О. М.</w:t>
            </w:r>
          </w:p>
        </w:tc>
      </w:tr>
      <w:tr w:rsidR="00E241D1" w:rsidRPr="00977D18" w:rsidTr="00477380">
        <w:trPr>
          <w:trHeight w:val="282"/>
        </w:trPr>
        <w:tc>
          <w:tcPr>
            <w:tcW w:w="4928" w:type="dxa"/>
          </w:tcPr>
          <w:p w:rsidR="00E241D1" w:rsidRPr="00477380" w:rsidRDefault="00477380" w:rsidP="00477380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Члены комиссии: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477380">
        <w:tc>
          <w:tcPr>
            <w:tcW w:w="4928" w:type="dxa"/>
          </w:tcPr>
          <w:p w:rsidR="00E241D1" w:rsidRPr="00977D18" w:rsidRDefault="00E241D1" w:rsidP="005145C4">
            <w:pPr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C712F6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Артемасова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Е. Н.</w:t>
            </w:r>
          </w:p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477380">
        <w:trPr>
          <w:trHeight w:val="1158"/>
        </w:trPr>
        <w:tc>
          <w:tcPr>
            <w:tcW w:w="4928" w:type="dxa"/>
          </w:tcPr>
          <w:p w:rsidR="00E241D1" w:rsidRPr="007C1DA8" w:rsidRDefault="007C1DA8" w:rsidP="007C1DA8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Менеджер аптеки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C712F6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Брыткова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Л.Н.</w:t>
            </w:r>
          </w:p>
        </w:tc>
      </w:tr>
    </w:tbl>
    <w:p w:rsidR="00E10CCB" w:rsidRPr="00977D18" w:rsidRDefault="00E10CCB" w:rsidP="007C1DA8">
      <w:pPr>
        <w:rPr>
          <w:sz w:val="20"/>
        </w:rPr>
      </w:pPr>
    </w:p>
    <w:sectPr w:rsidR="00E10CCB" w:rsidRPr="00977D18" w:rsidSect="00477380">
      <w:pgSz w:w="11906" w:h="16838"/>
      <w:pgMar w:top="851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67D"/>
    <w:multiLevelType w:val="multilevel"/>
    <w:tmpl w:val="D92ACB1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B96"/>
    <w:multiLevelType w:val="multilevel"/>
    <w:tmpl w:val="3CD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924"/>
    <w:multiLevelType w:val="multilevel"/>
    <w:tmpl w:val="432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72757"/>
    <w:multiLevelType w:val="hybridMultilevel"/>
    <w:tmpl w:val="D42AD26A"/>
    <w:lvl w:ilvl="0" w:tplc="B7EC7E3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9C7965"/>
    <w:multiLevelType w:val="hybridMultilevel"/>
    <w:tmpl w:val="BA2E09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4AC5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466F"/>
    <w:multiLevelType w:val="hybridMultilevel"/>
    <w:tmpl w:val="9E98D4A2"/>
    <w:lvl w:ilvl="0" w:tplc="AA502F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B14E3"/>
    <w:multiLevelType w:val="hybridMultilevel"/>
    <w:tmpl w:val="F9A8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B3B"/>
    <w:multiLevelType w:val="hybridMultilevel"/>
    <w:tmpl w:val="111C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3389"/>
    <w:multiLevelType w:val="hybridMultilevel"/>
    <w:tmpl w:val="2F10F102"/>
    <w:lvl w:ilvl="0" w:tplc="5D40D18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950B9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11C58"/>
    <w:multiLevelType w:val="multilevel"/>
    <w:tmpl w:val="088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A55AB"/>
    <w:multiLevelType w:val="hybridMultilevel"/>
    <w:tmpl w:val="FDD0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D1E44"/>
    <w:multiLevelType w:val="singleLevel"/>
    <w:tmpl w:val="447D1E44"/>
    <w:lvl w:ilvl="0">
      <w:start w:val="2"/>
      <w:numFmt w:val="decimal"/>
      <w:suff w:val="nothing"/>
      <w:lvlText w:val="%1-"/>
      <w:lvlJc w:val="left"/>
    </w:lvl>
  </w:abstractNum>
  <w:abstractNum w:abstractNumId="21" w15:restartNumberingAfterBreak="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303A4"/>
    <w:multiLevelType w:val="hybridMultilevel"/>
    <w:tmpl w:val="40B82EC8"/>
    <w:lvl w:ilvl="0" w:tplc="FFFFFFFF">
      <w:start w:val="3"/>
      <w:numFmt w:val="bullet"/>
      <w:lvlText w:val="-"/>
      <w:lvlJc w:val="left"/>
      <w:pPr>
        <w:tabs>
          <w:tab w:val="num" w:pos="1548"/>
        </w:tabs>
        <w:ind w:left="154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23" w15:restartNumberingAfterBreak="0">
    <w:nsid w:val="4D352955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44050"/>
    <w:multiLevelType w:val="hybridMultilevel"/>
    <w:tmpl w:val="2A20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848D5"/>
    <w:multiLevelType w:val="multilevel"/>
    <w:tmpl w:val="921A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1D6DAE"/>
    <w:multiLevelType w:val="hybridMultilevel"/>
    <w:tmpl w:val="03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E5ABE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051A32"/>
    <w:multiLevelType w:val="multilevel"/>
    <w:tmpl w:val="6DF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B5AD8"/>
    <w:multiLevelType w:val="multilevel"/>
    <w:tmpl w:val="BC1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80893"/>
    <w:multiLevelType w:val="multilevel"/>
    <w:tmpl w:val="486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6E3A06"/>
    <w:multiLevelType w:val="multilevel"/>
    <w:tmpl w:val="864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5E796A"/>
    <w:multiLevelType w:val="multilevel"/>
    <w:tmpl w:val="78FC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12A1A"/>
    <w:multiLevelType w:val="multilevel"/>
    <w:tmpl w:val="9E6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6E33E6"/>
    <w:multiLevelType w:val="hybridMultilevel"/>
    <w:tmpl w:val="00BC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5B3229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40"/>
  </w:num>
  <w:num w:numId="6">
    <w:abstractNumId w:val="21"/>
  </w:num>
  <w:num w:numId="7">
    <w:abstractNumId w:val="16"/>
  </w:num>
  <w:num w:numId="8">
    <w:abstractNumId w:val="13"/>
  </w:num>
  <w:num w:numId="9">
    <w:abstractNumId w:val="9"/>
  </w:num>
  <w:num w:numId="10">
    <w:abstractNumId w:val="19"/>
  </w:num>
  <w:num w:numId="11">
    <w:abstractNumId w:val="38"/>
  </w:num>
  <w:num w:numId="12">
    <w:abstractNumId w:val="18"/>
  </w:num>
  <w:num w:numId="13">
    <w:abstractNumId w:val="15"/>
  </w:num>
  <w:num w:numId="14">
    <w:abstractNumId w:val="27"/>
  </w:num>
  <w:num w:numId="15">
    <w:abstractNumId w:val="23"/>
  </w:num>
  <w:num w:numId="16">
    <w:abstractNumId w:val="37"/>
  </w:num>
  <w:num w:numId="17">
    <w:abstractNumId w:val="10"/>
  </w:num>
  <w:num w:numId="18">
    <w:abstractNumId w:val="39"/>
  </w:num>
  <w:num w:numId="19">
    <w:abstractNumId w:val="12"/>
  </w:num>
  <w:num w:numId="20">
    <w:abstractNumId w:val="5"/>
  </w:num>
  <w:num w:numId="21">
    <w:abstractNumId w:val="25"/>
  </w:num>
  <w:num w:numId="22">
    <w:abstractNumId w:val="31"/>
  </w:num>
  <w:num w:numId="23">
    <w:abstractNumId w:val="24"/>
  </w:num>
  <w:num w:numId="24">
    <w:abstractNumId w:val="26"/>
  </w:num>
  <w:num w:numId="25">
    <w:abstractNumId w:val="4"/>
  </w:num>
  <w:num w:numId="26">
    <w:abstractNumId w:val="7"/>
  </w:num>
  <w:num w:numId="27">
    <w:abstractNumId w:val="22"/>
  </w:num>
  <w:num w:numId="28">
    <w:abstractNumId w:val="11"/>
  </w:num>
  <w:num w:numId="29">
    <w:abstractNumId w:val="0"/>
  </w:num>
  <w:num w:numId="30">
    <w:abstractNumId w:val="29"/>
  </w:num>
  <w:num w:numId="31">
    <w:abstractNumId w:val="32"/>
  </w:num>
  <w:num w:numId="32">
    <w:abstractNumId w:val="36"/>
  </w:num>
  <w:num w:numId="33">
    <w:abstractNumId w:val="33"/>
  </w:num>
  <w:num w:numId="34">
    <w:abstractNumId w:val="34"/>
  </w:num>
  <w:num w:numId="35">
    <w:abstractNumId w:val="30"/>
  </w:num>
  <w:num w:numId="36">
    <w:abstractNumId w:val="17"/>
  </w:num>
  <w:num w:numId="37">
    <w:abstractNumId w:val="1"/>
  </w:num>
  <w:num w:numId="38">
    <w:abstractNumId w:val="3"/>
  </w:num>
  <w:num w:numId="39">
    <w:abstractNumId w:val="8"/>
  </w:num>
  <w:num w:numId="40">
    <w:abstractNumId w:val="35"/>
  </w:num>
  <w:num w:numId="41">
    <w:abstractNumId w:val="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65"/>
    <w:rsid w:val="0015155C"/>
    <w:rsid w:val="001A0C3B"/>
    <w:rsid w:val="002B2B95"/>
    <w:rsid w:val="00373808"/>
    <w:rsid w:val="003D28B5"/>
    <w:rsid w:val="003F4594"/>
    <w:rsid w:val="00477380"/>
    <w:rsid w:val="004F5459"/>
    <w:rsid w:val="005145C4"/>
    <w:rsid w:val="00515DE1"/>
    <w:rsid w:val="00595C56"/>
    <w:rsid w:val="006A13E0"/>
    <w:rsid w:val="00760941"/>
    <w:rsid w:val="00767FE1"/>
    <w:rsid w:val="007C1DA8"/>
    <w:rsid w:val="0090212A"/>
    <w:rsid w:val="00977D18"/>
    <w:rsid w:val="00A44665"/>
    <w:rsid w:val="00B40B78"/>
    <w:rsid w:val="00B72C91"/>
    <w:rsid w:val="00C24CE6"/>
    <w:rsid w:val="00C712F6"/>
    <w:rsid w:val="00D41AC3"/>
    <w:rsid w:val="00DC12FF"/>
    <w:rsid w:val="00DE409F"/>
    <w:rsid w:val="00E10CCB"/>
    <w:rsid w:val="00E207F8"/>
    <w:rsid w:val="00E241D1"/>
    <w:rsid w:val="00E9740B"/>
    <w:rsid w:val="00F07D9B"/>
    <w:rsid w:val="00F3126F"/>
    <w:rsid w:val="00F60A2E"/>
    <w:rsid w:val="00F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4ACC"/>
  <w15:chartTrackingRefBased/>
  <w15:docId w15:val="{03242B3D-D575-4663-926F-E61D117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1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241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1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41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3">
    <w:name w:val="Hyperlink"/>
    <w:basedOn w:val="a0"/>
    <w:uiPriority w:val="99"/>
    <w:unhideWhenUsed/>
    <w:rsid w:val="00E241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1D1"/>
    <w:pPr>
      <w:ind w:left="720"/>
      <w:contextualSpacing/>
    </w:pPr>
  </w:style>
  <w:style w:type="paragraph" w:customStyle="1" w:styleId="pj">
    <w:name w:val="pj"/>
    <w:basedOn w:val="a"/>
    <w:rsid w:val="00E241D1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E241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E241D1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E241D1"/>
    <w:rPr>
      <w:b/>
      <w:bCs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24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E241D1"/>
    <w:rPr>
      <w:i/>
      <w:iCs/>
    </w:rPr>
  </w:style>
  <w:style w:type="paragraph" w:customStyle="1" w:styleId="11">
    <w:name w:val="Без интервала1"/>
    <w:rsid w:val="00E241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4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41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D1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41D1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41D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241D1"/>
  </w:style>
  <w:style w:type="character" w:customStyle="1" w:styleId="af1">
    <w:name w:val="a"/>
    <w:rsid w:val="00E241D1"/>
    <w:rPr>
      <w:color w:val="333399"/>
      <w:u w:val="single"/>
    </w:rPr>
  </w:style>
  <w:style w:type="character" w:customStyle="1" w:styleId="s3">
    <w:name w:val="s3"/>
    <w:rsid w:val="00E241D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horttext">
    <w:name w:val="short_text"/>
    <w:basedOn w:val="a0"/>
    <w:rsid w:val="00E241D1"/>
  </w:style>
  <w:style w:type="character" w:customStyle="1" w:styleId="tlid-translation">
    <w:name w:val="tlid-translation"/>
    <w:basedOn w:val="a0"/>
    <w:rsid w:val="00E241D1"/>
  </w:style>
  <w:style w:type="paragraph" w:customStyle="1" w:styleId="TableParagraph">
    <w:name w:val="Table Paragraph"/>
    <w:basedOn w:val="a"/>
    <w:uiPriority w:val="1"/>
    <w:qFormat/>
    <w:rsid w:val="00E24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2">
    <w:name w:val="FollowedHyperlink"/>
    <w:basedOn w:val="a0"/>
    <w:uiPriority w:val="99"/>
    <w:semiHidden/>
    <w:unhideWhenUsed/>
    <w:rsid w:val="00E241D1"/>
    <w:rPr>
      <w:color w:val="800080"/>
      <w:u w:val="single"/>
    </w:rPr>
  </w:style>
  <w:style w:type="paragraph" w:styleId="af3">
    <w:name w:val="Body Text"/>
    <w:basedOn w:val="a"/>
    <w:link w:val="af4"/>
    <w:rsid w:val="00E241D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E24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color w:val="FFC000"/>
      <w:sz w:val="28"/>
      <w:szCs w:val="28"/>
    </w:rPr>
  </w:style>
  <w:style w:type="paragraph" w:customStyle="1" w:styleId="xl95">
    <w:name w:val="xl9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241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1">
    <w:name w:val="xl11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2">
    <w:name w:val="xl112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E241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4">
    <w:name w:val="xl12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f5">
    <w:name w:val="Body Text Indent"/>
    <w:basedOn w:val="a"/>
    <w:link w:val="af6"/>
    <w:rsid w:val="00E241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E24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E241D1"/>
  </w:style>
  <w:style w:type="paragraph" w:customStyle="1" w:styleId="font7">
    <w:name w:val="font_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ui-rich-texttext">
    <w:name w:val="wixui-rich-text__text"/>
    <w:basedOn w:val="a0"/>
    <w:rsid w:val="00E2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2024-10-08T04:11:00Z</cp:lastPrinted>
  <dcterms:created xsi:type="dcterms:W3CDTF">2024-06-10T09:03:00Z</dcterms:created>
  <dcterms:modified xsi:type="dcterms:W3CDTF">2024-10-08T05:17:00Z</dcterms:modified>
</cp:coreProperties>
</file>