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4" w:type="dxa"/>
        <w:tblLayout w:type="fixed"/>
        <w:tblLook w:val="04A0"/>
      </w:tblPr>
      <w:tblGrid>
        <w:gridCol w:w="5315"/>
        <w:gridCol w:w="5170"/>
      </w:tblGrid>
      <w:tr w:rsidR="008B396E" w:rsidTr="008B396E">
        <w:trPr>
          <w:trHeight w:val="404"/>
        </w:trPr>
        <w:tc>
          <w:tcPr>
            <w:tcW w:w="5313" w:type="dxa"/>
            <w:hideMark/>
          </w:tcPr>
          <w:p w:rsidR="008B396E" w:rsidRDefault="008B396E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8B396E" w:rsidRDefault="008B396E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 «СТЕПНОГОРСК КӨПБЕЙІНДІ ҚАЛАЛЫҚ АУРУХАНАСЫ» ШЖҚ МКК</w:t>
            </w:r>
          </w:p>
        </w:tc>
        <w:tc>
          <w:tcPr>
            <w:tcW w:w="5169" w:type="dxa"/>
            <w:hideMark/>
          </w:tcPr>
          <w:p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ГКП на ПХВ  «СТЕПНОГОРСКАЯ МНОГОПРОФИЛЬНАЯ </w:t>
            </w:r>
          </w:p>
          <w:p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139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87"/>
        </w:trPr>
        <w:tc>
          <w:tcPr>
            <w:tcW w:w="5313" w:type="dxa"/>
          </w:tcPr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№2</w:t>
      </w:r>
      <w:r w:rsidR="00C71FF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C71FF8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>.0</w:t>
      </w:r>
      <w:r w:rsidR="00C71FF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.2023г.</w:t>
      </w: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Заседания комиссии по</w:t>
      </w:r>
      <w:r w:rsidRPr="004D118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 xml:space="preserve">выбору </w:t>
      </w:r>
      <w:proofErr w:type="spellStart"/>
      <w:r w:rsidRPr="004D118C">
        <w:rPr>
          <w:rFonts w:ascii="Times New Roman" w:hAnsi="Times New Roman"/>
          <w:b/>
          <w:sz w:val="24"/>
          <w:szCs w:val="24"/>
        </w:rPr>
        <w:t>поставщ</w:t>
      </w:r>
      <w:proofErr w:type="spellEnd"/>
      <w:r w:rsidRPr="004D118C">
        <w:rPr>
          <w:rFonts w:ascii="Times New Roman" w:hAnsi="Times New Roman"/>
          <w:b/>
          <w:sz w:val="24"/>
          <w:szCs w:val="24"/>
          <w:lang w:val="kk-KZ"/>
        </w:rPr>
        <w:t>ика д</w:t>
      </w:r>
      <w:r w:rsidRPr="004D118C">
        <w:rPr>
          <w:rFonts w:ascii="Times New Roman" w:hAnsi="Times New Roman"/>
          <w:b/>
          <w:sz w:val="24"/>
          <w:szCs w:val="24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8B396E" w:rsidRPr="004D118C" w:rsidRDefault="008B396E" w:rsidP="008B396E">
      <w:pPr>
        <w:spacing w:after="0"/>
        <w:ind w:left="142" w:firstLine="284"/>
        <w:jc w:val="center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C71FF8" w:rsidRDefault="008B396E" w:rsidP="00C71FF8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</w:t>
      </w:r>
      <w:r w:rsidRPr="004D118C">
        <w:rPr>
          <w:rFonts w:ascii="Times New Roman" w:hAnsi="Times New Roman"/>
          <w:sz w:val="24"/>
          <w:szCs w:val="24"/>
        </w:rPr>
        <w:t xml:space="preserve"> – </w:t>
      </w:r>
      <w:r w:rsidR="00C71FF8">
        <w:rPr>
          <w:rFonts w:ascii="Times New Roman" w:hAnsi="Times New Roman"/>
          <w:sz w:val="24"/>
          <w:szCs w:val="24"/>
        </w:rPr>
        <w:t>Шеримов О. М. – Заместитель главного врача по медицинской части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Секретарь</w:t>
      </w:r>
      <w:r w:rsidRPr="004D118C">
        <w:rPr>
          <w:rFonts w:ascii="Times New Roman" w:hAnsi="Times New Roman"/>
          <w:sz w:val="24"/>
          <w:szCs w:val="24"/>
        </w:rPr>
        <w:t xml:space="preserve"> – Прокопьева Н. В.</w:t>
      </w:r>
    </w:p>
    <w:p w:rsidR="008B396E" w:rsidRPr="004D118C" w:rsidRDefault="008B396E" w:rsidP="008B39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56F2" w:rsidRDefault="008B396E" w:rsidP="00C356F2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C356F2" w:rsidRDefault="00C356F2" w:rsidP="00C356F2">
      <w:pPr>
        <w:rPr>
          <w:rFonts w:ascii="Times New Roman" w:hAnsi="Times New Roman"/>
          <w:sz w:val="24"/>
          <w:szCs w:val="24"/>
        </w:rPr>
      </w:pPr>
      <w:r w:rsidRPr="005D7DEA">
        <w:rPr>
          <w:rFonts w:ascii="Times New Roman" w:hAnsi="Times New Roman"/>
          <w:sz w:val="24"/>
          <w:szCs w:val="24"/>
        </w:rPr>
        <w:t>Брыткова Л.Н.-</w:t>
      </w:r>
      <w:r w:rsidRPr="005D7DEA">
        <w:rPr>
          <w:sz w:val="24"/>
          <w:szCs w:val="24"/>
        </w:rPr>
        <w:t xml:space="preserve"> </w:t>
      </w:r>
      <w:r w:rsidRPr="005D7DEA">
        <w:rPr>
          <w:rFonts w:ascii="Times New Roman" w:hAnsi="Times New Roman"/>
          <w:sz w:val="24"/>
          <w:szCs w:val="24"/>
        </w:rPr>
        <w:t>Менеджер аптеки</w:t>
      </w:r>
    </w:p>
    <w:p w:rsidR="00C356F2" w:rsidRDefault="00C356F2" w:rsidP="00C356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Аскарова А. А. – главный бухгалтер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ПОВЕСТКА ДНЯ</w:t>
      </w: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96E" w:rsidRPr="004D118C" w:rsidRDefault="008B396E" w:rsidP="008B396E">
      <w:pPr>
        <w:pStyle w:val="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 w:val="0"/>
          <w:sz w:val="24"/>
          <w:szCs w:val="24"/>
        </w:rPr>
      </w:pPr>
      <w:proofErr w:type="gramStart"/>
      <w:r w:rsidRPr="004D118C">
        <w:rPr>
          <w:b w:val="0"/>
          <w:sz w:val="24"/>
          <w:szCs w:val="24"/>
        </w:rPr>
        <w:t>Закуп осуществляется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Приказом Министра здравоохранения Республики Казахстан от</w:t>
      </w:r>
      <w:proofErr w:type="gramEnd"/>
      <w:r w:rsidRPr="004D118C">
        <w:rPr>
          <w:b w:val="0"/>
          <w:sz w:val="24"/>
          <w:szCs w:val="24"/>
        </w:rPr>
        <w:t xml:space="preserve"> 7 июня 2023 года  № 110 (далее-Правила). </w:t>
      </w:r>
    </w:p>
    <w:p w:rsidR="008B396E" w:rsidRPr="004D118C" w:rsidRDefault="008B396E" w:rsidP="008B396E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Комиссия по выбору поставщика  действует на основании приказа главного врача № </w:t>
      </w:r>
      <w:r w:rsidR="007052D0" w:rsidRPr="004D118C">
        <w:rPr>
          <w:rFonts w:ascii="Times New Roman" w:hAnsi="Times New Roman"/>
          <w:sz w:val="24"/>
          <w:szCs w:val="24"/>
        </w:rPr>
        <w:t>120</w:t>
      </w:r>
      <w:r w:rsidRPr="004D118C">
        <w:rPr>
          <w:rFonts w:ascii="Times New Roman" w:hAnsi="Times New Roman"/>
          <w:sz w:val="24"/>
          <w:szCs w:val="24"/>
        </w:rPr>
        <w:t xml:space="preserve"> от </w:t>
      </w:r>
      <w:r w:rsidR="007052D0" w:rsidRPr="004D118C">
        <w:rPr>
          <w:rFonts w:ascii="Times New Roman" w:hAnsi="Times New Roman"/>
          <w:sz w:val="24"/>
          <w:szCs w:val="24"/>
        </w:rPr>
        <w:t>19</w:t>
      </w:r>
      <w:r w:rsidRPr="004D118C">
        <w:rPr>
          <w:rFonts w:ascii="Times New Roman" w:hAnsi="Times New Roman"/>
          <w:sz w:val="24"/>
          <w:szCs w:val="24"/>
        </w:rPr>
        <w:t>.0</w:t>
      </w:r>
      <w:r w:rsidR="007052D0" w:rsidRPr="004D118C">
        <w:rPr>
          <w:rFonts w:ascii="Times New Roman" w:hAnsi="Times New Roman"/>
          <w:sz w:val="24"/>
          <w:szCs w:val="24"/>
        </w:rPr>
        <w:t>7</w:t>
      </w:r>
      <w:r w:rsidRPr="004D118C">
        <w:rPr>
          <w:rFonts w:ascii="Times New Roman" w:hAnsi="Times New Roman"/>
          <w:sz w:val="24"/>
          <w:szCs w:val="24"/>
        </w:rPr>
        <w:t xml:space="preserve">.2023 г., кворум соблюден, на заседании присутствует 100% процентов от общего числа членов комиссии. </w:t>
      </w: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8B396E">
          <w:pgSz w:w="11906" w:h="16838"/>
          <w:pgMar w:top="567" w:right="567" w:bottom="284" w:left="1134" w:header="709" w:footer="4678" w:gutter="0"/>
          <w:cols w:space="720"/>
        </w:sectPr>
      </w:pPr>
    </w:p>
    <w:p w:rsidR="008B396E" w:rsidRDefault="008B396E" w:rsidP="008B396E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8B396E" w:rsidRPr="004D118C" w:rsidRDefault="008B396E" w:rsidP="008B39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Рассмотрены конверты потенциальных поставщиков, представивших ценовые предложения по объявлению </w:t>
      </w:r>
      <w:r w:rsidRPr="004D118C">
        <w:rPr>
          <w:rFonts w:ascii="Times New Roman" w:hAnsi="Times New Roman"/>
          <w:b/>
          <w:sz w:val="24"/>
          <w:szCs w:val="24"/>
        </w:rPr>
        <w:t>№2</w:t>
      </w:r>
      <w:r w:rsidR="00C71FF8">
        <w:rPr>
          <w:rFonts w:ascii="Times New Roman" w:hAnsi="Times New Roman"/>
          <w:b/>
          <w:sz w:val="24"/>
          <w:szCs w:val="24"/>
        </w:rPr>
        <w:t>8</w:t>
      </w:r>
      <w:r w:rsidRPr="004D118C">
        <w:rPr>
          <w:rFonts w:ascii="Times New Roman" w:hAnsi="Times New Roman"/>
          <w:b/>
          <w:sz w:val="24"/>
          <w:szCs w:val="24"/>
        </w:rPr>
        <w:t xml:space="preserve"> «</w:t>
      </w:r>
      <w:r w:rsidR="00C71FF8">
        <w:rPr>
          <w:rFonts w:ascii="Times New Roman" w:hAnsi="Times New Roman"/>
          <w:b/>
          <w:sz w:val="24"/>
          <w:szCs w:val="24"/>
        </w:rPr>
        <w:t>24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="00C356F2">
        <w:rPr>
          <w:rFonts w:ascii="Times New Roman" w:hAnsi="Times New Roman"/>
          <w:b/>
          <w:sz w:val="24"/>
          <w:szCs w:val="24"/>
        </w:rPr>
        <w:t xml:space="preserve">августа </w:t>
      </w:r>
      <w:r w:rsidRPr="004D118C">
        <w:rPr>
          <w:rFonts w:ascii="Times New Roman" w:hAnsi="Times New Roman"/>
          <w:b/>
          <w:sz w:val="24"/>
          <w:szCs w:val="24"/>
        </w:rPr>
        <w:t>202</w:t>
      </w:r>
      <w:r w:rsidRPr="004D118C">
        <w:rPr>
          <w:rFonts w:ascii="Times New Roman" w:hAnsi="Times New Roman"/>
          <w:b/>
          <w:sz w:val="24"/>
          <w:szCs w:val="24"/>
          <w:lang w:val="kk-KZ"/>
        </w:rPr>
        <w:t>3</w:t>
      </w:r>
      <w:r w:rsidRPr="004D118C">
        <w:rPr>
          <w:rFonts w:ascii="Times New Roman" w:hAnsi="Times New Roman"/>
          <w:b/>
          <w:sz w:val="24"/>
          <w:szCs w:val="24"/>
        </w:rPr>
        <w:t xml:space="preserve"> года</w:t>
      </w:r>
      <w:r w:rsidRPr="004D118C">
        <w:rPr>
          <w:rFonts w:ascii="Times New Roman" w:hAnsi="Times New Roman"/>
          <w:sz w:val="24"/>
          <w:szCs w:val="24"/>
        </w:rPr>
        <w:t xml:space="preserve"> «О проведении закупа лекарственных средств и медицинских изделий способом запроса ценовых предложений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Pr="004D118C">
        <w:rPr>
          <w:rFonts w:ascii="Times New Roman" w:hAnsi="Times New Roman"/>
          <w:sz w:val="24"/>
          <w:szCs w:val="24"/>
        </w:rPr>
        <w:t>до истечения окончательного срока представления ценовых предложений</w:t>
      </w:r>
      <w:r w:rsidRPr="004D118C">
        <w:rPr>
          <w:rFonts w:ascii="Times New Roman" w:hAnsi="Times New Roman"/>
          <w:sz w:val="24"/>
          <w:szCs w:val="24"/>
          <w:lang w:val="kk-KZ"/>
        </w:rPr>
        <w:t>.</w:t>
      </w:r>
    </w:p>
    <w:tbl>
      <w:tblPr>
        <w:tblpPr w:leftFromText="180" w:rightFromText="180" w:vertAnchor="page" w:horzAnchor="margin" w:tblpXSpec="center" w:tblpY="2395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120"/>
        <w:gridCol w:w="5213"/>
        <w:gridCol w:w="3295"/>
        <w:gridCol w:w="2519"/>
      </w:tblGrid>
      <w:tr w:rsidR="008B396E" w:rsidRPr="004D118C" w:rsidTr="004D11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>Дата и время предоставления заявок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6E" w:rsidRPr="004D118C" w:rsidRDefault="008B3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Наличие/отсутствие документов в заявке согласно </w:t>
            </w:r>
          </w:p>
          <w:p w:rsidR="008B396E" w:rsidRPr="004D118C" w:rsidRDefault="008B396E" w:rsidP="00523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D11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</w:t>
            </w:r>
            <w:r w:rsidRPr="004D118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23260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  <w:r w:rsidRPr="004D11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52326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</w:t>
            </w:r>
            <w:r w:rsidRPr="004D11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л.</w:t>
            </w:r>
            <w:r w:rsidR="0052326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  <w:r w:rsidRPr="004D11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Правил</w:t>
            </w:r>
          </w:p>
        </w:tc>
      </w:tr>
      <w:tr w:rsidR="00C71FF8" w:rsidRPr="004D118C" w:rsidTr="004D11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FF8" w:rsidRPr="004D118C" w:rsidRDefault="00C71FF8" w:rsidP="00C71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FF8" w:rsidRDefault="00C71FF8" w:rsidP="00C71F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FF8" w:rsidRDefault="00C71FF8" w:rsidP="00C71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Петропавловск, ул. Маяковского, 95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FF8" w:rsidRPr="004D118C" w:rsidRDefault="00C71FF8" w:rsidP="00C7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 в 13:24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FF8" w:rsidRPr="004D118C" w:rsidRDefault="00C71FF8" w:rsidP="00C7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>Конверты с ценовыми предложениями потенциальных поставщиков вскрыты в присутствии членов комиссии,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№2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 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b/>
          <w:i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Информация о выделенных суммах по лотам: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№1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8B396E" w:rsidRPr="004D118C" w:rsidRDefault="008B396E" w:rsidP="008B396E">
      <w:pPr>
        <w:shd w:val="clear" w:color="auto" w:fill="FFFFFF"/>
        <w:tabs>
          <w:tab w:val="left" w:pos="1418"/>
        </w:tabs>
        <w:spacing w:after="0"/>
        <w:ind w:left="993" w:right="141"/>
        <w:jc w:val="both"/>
        <w:rPr>
          <w:rStyle w:val="s0"/>
          <w:sz w:val="24"/>
          <w:szCs w:val="24"/>
        </w:rPr>
      </w:pPr>
    </w:p>
    <w:p w:rsidR="008B396E" w:rsidRPr="004D118C" w:rsidRDefault="008B396E" w:rsidP="008B396E">
      <w:pPr>
        <w:shd w:val="clear" w:color="auto" w:fill="FFFFFF"/>
        <w:spacing w:after="0"/>
        <w:ind w:left="720" w:right="394"/>
        <w:jc w:val="both"/>
        <w:rPr>
          <w:rStyle w:val="s0"/>
          <w:b/>
          <w:i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  <w:lang w:val="kk-KZ"/>
        </w:rPr>
        <w:sectPr w:rsidR="008B396E" w:rsidRPr="004D118C">
          <w:pgSz w:w="16838" w:h="11906" w:orient="landscape"/>
          <w:pgMar w:top="567" w:right="820" w:bottom="1134" w:left="993" w:header="709" w:footer="4678" w:gutter="0"/>
          <w:cols w:space="720"/>
        </w:sectPr>
      </w:pPr>
    </w:p>
    <w:p w:rsidR="008B396E" w:rsidRPr="004D118C" w:rsidRDefault="008B396E" w:rsidP="008B396E">
      <w:pPr>
        <w:spacing w:after="0" w:line="240" w:lineRule="auto"/>
        <w:jc w:val="right"/>
        <w:rPr>
          <w:sz w:val="24"/>
          <w:szCs w:val="24"/>
        </w:rPr>
      </w:pPr>
      <w:r w:rsidRPr="004D118C">
        <w:rPr>
          <w:rStyle w:val="s0"/>
          <w:b/>
          <w:i/>
          <w:sz w:val="24"/>
          <w:szCs w:val="24"/>
        </w:rPr>
        <w:lastRenderedPageBreak/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1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№2</w:t>
      </w:r>
      <w:r w:rsidR="00C71FF8">
        <w:rPr>
          <w:rFonts w:ascii="Times New Roman" w:hAnsi="Times New Roman"/>
          <w:b/>
          <w:sz w:val="24"/>
          <w:szCs w:val="24"/>
        </w:rPr>
        <w:t>8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C71FF8">
        <w:rPr>
          <w:rFonts w:ascii="Times New Roman" w:hAnsi="Times New Roman"/>
          <w:b/>
          <w:sz w:val="24"/>
          <w:szCs w:val="24"/>
        </w:rPr>
        <w:t>04</w:t>
      </w:r>
      <w:r w:rsidRPr="004D118C">
        <w:rPr>
          <w:rFonts w:ascii="Times New Roman" w:hAnsi="Times New Roman"/>
          <w:b/>
          <w:sz w:val="24"/>
          <w:szCs w:val="24"/>
        </w:rPr>
        <w:t>.0</w:t>
      </w:r>
      <w:r w:rsidR="00C71FF8">
        <w:rPr>
          <w:rFonts w:ascii="Times New Roman" w:hAnsi="Times New Roman"/>
          <w:b/>
          <w:sz w:val="24"/>
          <w:szCs w:val="24"/>
        </w:rPr>
        <w:t>9</w:t>
      </w:r>
      <w:r w:rsidRPr="004D118C">
        <w:rPr>
          <w:rFonts w:ascii="Times New Roman" w:hAnsi="Times New Roman"/>
          <w:b/>
          <w:sz w:val="24"/>
          <w:szCs w:val="24"/>
        </w:rPr>
        <w:t>.2023г.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  <w:r w:rsidRPr="004D118C">
        <w:rPr>
          <w:rStyle w:val="a6"/>
          <w:sz w:val="24"/>
          <w:szCs w:val="24"/>
        </w:rPr>
        <w:t>ПЕРЕЧЕНЬ ЗАКУПАЕМЫХ ТОВАРОВ</w:t>
      </w:r>
    </w:p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</w:p>
    <w:tbl>
      <w:tblPr>
        <w:tblStyle w:val="a5"/>
        <w:tblW w:w="13716" w:type="dxa"/>
        <w:tblInd w:w="1146" w:type="dxa"/>
        <w:tblLook w:val="04A0"/>
      </w:tblPr>
      <w:tblGrid>
        <w:gridCol w:w="530"/>
        <w:gridCol w:w="2526"/>
        <w:gridCol w:w="5699"/>
        <w:gridCol w:w="851"/>
        <w:gridCol w:w="992"/>
        <w:gridCol w:w="1276"/>
        <w:gridCol w:w="1842"/>
      </w:tblGrid>
      <w:tr w:rsidR="00C71FF8" w:rsidRPr="00C71FF8" w:rsidTr="002D6FB0">
        <w:tc>
          <w:tcPr>
            <w:tcW w:w="530" w:type="dxa"/>
          </w:tcPr>
          <w:p w:rsidR="00C71FF8" w:rsidRPr="00C71FF8" w:rsidRDefault="00C71FF8" w:rsidP="002D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1F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6" w:type="dxa"/>
          </w:tcPr>
          <w:p w:rsidR="00C71FF8" w:rsidRPr="00C71FF8" w:rsidRDefault="00C71FF8" w:rsidP="002D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1FF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99" w:type="dxa"/>
          </w:tcPr>
          <w:p w:rsidR="00C71FF8" w:rsidRPr="00C71FF8" w:rsidRDefault="00C71FF8" w:rsidP="002D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1FF8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851" w:type="dxa"/>
          </w:tcPr>
          <w:p w:rsidR="00C71FF8" w:rsidRPr="00C71FF8" w:rsidRDefault="00C71FF8" w:rsidP="002D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1FF8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71FF8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C71F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FF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FF8">
              <w:rPr>
                <w:rFonts w:ascii="Times New Roman" w:hAnsi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C71FF8">
              <w:rPr>
                <w:rFonts w:ascii="Times New Roman" w:hAnsi="Times New Roman"/>
                <w:b/>
                <w:sz w:val="24"/>
                <w:szCs w:val="24"/>
              </w:rPr>
              <w:t>тг</w:t>
            </w:r>
            <w:proofErr w:type="spellEnd"/>
            <w:r w:rsidRPr="00C71F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FF8">
              <w:rPr>
                <w:rFonts w:ascii="Times New Roman" w:hAnsi="Times New Roman"/>
                <w:b/>
                <w:sz w:val="24"/>
                <w:szCs w:val="24"/>
              </w:rPr>
              <w:t xml:space="preserve">Сумма, </w:t>
            </w:r>
            <w:proofErr w:type="spellStart"/>
            <w:r w:rsidRPr="00C71FF8">
              <w:rPr>
                <w:rFonts w:ascii="Times New Roman" w:hAnsi="Times New Roman"/>
                <w:b/>
                <w:sz w:val="24"/>
                <w:szCs w:val="24"/>
              </w:rPr>
              <w:t>тг</w:t>
            </w:r>
            <w:proofErr w:type="spellEnd"/>
            <w:r w:rsidRPr="00C71F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71FF8" w:rsidRPr="00C71FF8" w:rsidTr="002D6FB0">
        <w:tc>
          <w:tcPr>
            <w:tcW w:w="530" w:type="dxa"/>
          </w:tcPr>
          <w:p w:rsidR="00C71FF8" w:rsidRPr="00C71FF8" w:rsidRDefault="00C71FF8" w:rsidP="002D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1F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C71FF8" w:rsidRPr="00C71FF8" w:rsidRDefault="00C71FF8" w:rsidP="002D6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Скальпель №18</w:t>
            </w:r>
          </w:p>
        </w:tc>
        <w:tc>
          <w:tcPr>
            <w:tcW w:w="5699" w:type="dxa"/>
          </w:tcPr>
          <w:p w:rsidR="00C71FF8" w:rsidRPr="00C71FF8" w:rsidRDefault="00C71FF8" w:rsidP="002D6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Скальпель №18</w:t>
            </w:r>
          </w:p>
        </w:tc>
        <w:tc>
          <w:tcPr>
            <w:tcW w:w="851" w:type="dxa"/>
            <w:vAlign w:val="center"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842" w:type="dxa"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sz w:val="24"/>
                <w:szCs w:val="24"/>
              </w:rPr>
              <w:t>16200</w:t>
            </w:r>
          </w:p>
        </w:tc>
      </w:tr>
      <w:tr w:rsidR="00C71FF8" w:rsidRPr="00C71FF8" w:rsidTr="002D6FB0">
        <w:tc>
          <w:tcPr>
            <w:tcW w:w="530" w:type="dxa"/>
          </w:tcPr>
          <w:p w:rsidR="00C71FF8" w:rsidRPr="00C71FF8" w:rsidRDefault="00C71FF8" w:rsidP="002D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1F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C71FF8" w:rsidRPr="00C71FF8" w:rsidRDefault="00C71FF8" w:rsidP="002D6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Скальпель №22</w:t>
            </w:r>
          </w:p>
        </w:tc>
        <w:tc>
          <w:tcPr>
            <w:tcW w:w="5699" w:type="dxa"/>
          </w:tcPr>
          <w:p w:rsidR="00C71FF8" w:rsidRPr="00C71FF8" w:rsidRDefault="00C71FF8" w:rsidP="002D6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Скальпель №22</w:t>
            </w:r>
          </w:p>
        </w:tc>
        <w:tc>
          <w:tcPr>
            <w:tcW w:w="851" w:type="dxa"/>
            <w:vAlign w:val="center"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842" w:type="dxa"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sz w:val="24"/>
                <w:szCs w:val="24"/>
              </w:rPr>
              <w:t>16200</w:t>
            </w:r>
          </w:p>
        </w:tc>
      </w:tr>
      <w:tr w:rsidR="00C71FF8" w:rsidRPr="00C71FF8" w:rsidTr="002D6FB0">
        <w:tc>
          <w:tcPr>
            <w:tcW w:w="530" w:type="dxa"/>
          </w:tcPr>
          <w:p w:rsidR="00C71FF8" w:rsidRPr="00C71FF8" w:rsidRDefault="00C71FF8" w:rsidP="002D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1F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C71FF8" w:rsidRPr="00C71FF8" w:rsidRDefault="00C71FF8" w:rsidP="002D6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Скальпель №23</w:t>
            </w:r>
          </w:p>
        </w:tc>
        <w:tc>
          <w:tcPr>
            <w:tcW w:w="5699" w:type="dxa"/>
          </w:tcPr>
          <w:p w:rsidR="00C71FF8" w:rsidRPr="00C71FF8" w:rsidRDefault="00C71FF8" w:rsidP="002D6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Скальпель №23</w:t>
            </w:r>
          </w:p>
        </w:tc>
        <w:tc>
          <w:tcPr>
            <w:tcW w:w="851" w:type="dxa"/>
            <w:vAlign w:val="center"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842" w:type="dxa"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sz w:val="24"/>
                <w:szCs w:val="24"/>
              </w:rPr>
              <w:t>81000</w:t>
            </w:r>
          </w:p>
        </w:tc>
      </w:tr>
      <w:tr w:rsidR="00C71FF8" w:rsidRPr="00C71FF8" w:rsidTr="002D6FB0">
        <w:tc>
          <w:tcPr>
            <w:tcW w:w="530" w:type="dxa"/>
          </w:tcPr>
          <w:p w:rsidR="00C71FF8" w:rsidRPr="00C71FF8" w:rsidRDefault="00C71FF8" w:rsidP="002D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1F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C71FF8" w:rsidRPr="00C71FF8" w:rsidRDefault="00C71FF8" w:rsidP="002D6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Скальпель №24</w:t>
            </w:r>
          </w:p>
        </w:tc>
        <w:tc>
          <w:tcPr>
            <w:tcW w:w="5699" w:type="dxa"/>
          </w:tcPr>
          <w:p w:rsidR="00C71FF8" w:rsidRPr="00C71FF8" w:rsidRDefault="00C71FF8" w:rsidP="002D6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Скальпель №24</w:t>
            </w:r>
          </w:p>
        </w:tc>
        <w:tc>
          <w:tcPr>
            <w:tcW w:w="851" w:type="dxa"/>
            <w:vAlign w:val="center"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842" w:type="dxa"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sz w:val="24"/>
                <w:szCs w:val="24"/>
              </w:rPr>
              <w:t>32400</w:t>
            </w:r>
          </w:p>
        </w:tc>
      </w:tr>
      <w:tr w:rsidR="00C71FF8" w:rsidRPr="00C71FF8" w:rsidTr="002D6FB0">
        <w:tc>
          <w:tcPr>
            <w:tcW w:w="530" w:type="dxa"/>
          </w:tcPr>
          <w:p w:rsidR="00C71FF8" w:rsidRPr="00C71FF8" w:rsidRDefault="00C71FF8" w:rsidP="002D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1F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26" w:type="dxa"/>
            <w:vAlign w:val="center"/>
          </w:tcPr>
          <w:p w:rsidR="00C71FF8" w:rsidRPr="00C71FF8" w:rsidRDefault="00C71FF8" w:rsidP="002D6FB0">
            <w:pPr>
              <w:rPr>
                <w:rFonts w:ascii="Times New Roman" w:hAnsi="Times New Roman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sz w:val="24"/>
                <w:szCs w:val="24"/>
              </w:rPr>
              <w:t>Кислородная маска</w:t>
            </w:r>
          </w:p>
        </w:tc>
        <w:tc>
          <w:tcPr>
            <w:tcW w:w="5699" w:type="dxa"/>
            <w:vAlign w:val="center"/>
          </w:tcPr>
          <w:p w:rsidR="00C71FF8" w:rsidRPr="00C71FF8" w:rsidRDefault="00C71FF8" w:rsidP="002D6FB0">
            <w:pPr>
              <w:rPr>
                <w:rFonts w:ascii="Times New Roman" w:hAnsi="Times New Roman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sz w:val="24"/>
                <w:szCs w:val="24"/>
              </w:rPr>
              <w:t xml:space="preserve">Кислородная маска для </w:t>
            </w:r>
            <w:proofErr w:type="spellStart"/>
            <w:r w:rsidRPr="00C71FF8">
              <w:rPr>
                <w:rFonts w:ascii="Times New Roman" w:hAnsi="Times New Roman"/>
                <w:sz w:val="24"/>
                <w:szCs w:val="24"/>
              </w:rPr>
              <w:t>кислородотерапии</w:t>
            </w:r>
            <w:proofErr w:type="spellEnd"/>
            <w:r w:rsidRPr="00C71FF8">
              <w:rPr>
                <w:rFonts w:ascii="Times New Roman" w:hAnsi="Times New Roman"/>
                <w:sz w:val="24"/>
                <w:szCs w:val="24"/>
              </w:rPr>
              <w:t xml:space="preserve"> средней концентрации</w:t>
            </w:r>
          </w:p>
        </w:tc>
        <w:tc>
          <w:tcPr>
            <w:tcW w:w="851" w:type="dxa"/>
            <w:vAlign w:val="center"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2" w:type="dxa"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</w:tr>
      <w:tr w:rsidR="00C71FF8" w:rsidRPr="00C71FF8" w:rsidTr="002D6FB0">
        <w:tc>
          <w:tcPr>
            <w:tcW w:w="530" w:type="dxa"/>
          </w:tcPr>
          <w:p w:rsidR="00C71FF8" w:rsidRPr="00C71FF8" w:rsidRDefault="00C71FF8" w:rsidP="002D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1F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26" w:type="dxa"/>
            <w:vAlign w:val="center"/>
          </w:tcPr>
          <w:p w:rsidR="00C71FF8" w:rsidRPr="00C71FF8" w:rsidRDefault="00C71FF8" w:rsidP="002D6F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1FF8">
              <w:rPr>
                <w:rFonts w:ascii="Times New Roman" w:hAnsi="Times New Roman"/>
                <w:sz w:val="24"/>
                <w:szCs w:val="24"/>
              </w:rPr>
              <w:t>Крафт</w:t>
            </w:r>
            <w:proofErr w:type="spellEnd"/>
            <w:r w:rsidRPr="00C71FF8">
              <w:rPr>
                <w:rFonts w:ascii="Times New Roman" w:hAnsi="Times New Roman"/>
                <w:sz w:val="24"/>
                <w:szCs w:val="24"/>
              </w:rPr>
              <w:t xml:space="preserve"> бумага</w:t>
            </w:r>
            <w:proofErr w:type="gramEnd"/>
          </w:p>
        </w:tc>
        <w:tc>
          <w:tcPr>
            <w:tcW w:w="5699" w:type="dxa"/>
            <w:vAlign w:val="center"/>
          </w:tcPr>
          <w:p w:rsidR="00C71FF8" w:rsidRPr="00C71FF8" w:rsidRDefault="00C71FF8" w:rsidP="002D6F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1FF8">
              <w:rPr>
                <w:rFonts w:ascii="Times New Roman" w:hAnsi="Times New Roman"/>
                <w:sz w:val="24"/>
                <w:szCs w:val="24"/>
              </w:rPr>
              <w:t>Крафт</w:t>
            </w:r>
            <w:proofErr w:type="spellEnd"/>
            <w:r w:rsidRPr="00C71FF8">
              <w:rPr>
                <w:rFonts w:ascii="Times New Roman" w:hAnsi="Times New Roman"/>
                <w:sz w:val="24"/>
                <w:szCs w:val="24"/>
              </w:rPr>
              <w:t xml:space="preserve"> бумага</w:t>
            </w:r>
            <w:proofErr w:type="gramEnd"/>
          </w:p>
        </w:tc>
        <w:tc>
          <w:tcPr>
            <w:tcW w:w="851" w:type="dxa"/>
            <w:vAlign w:val="center"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vAlign w:val="center"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42" w:type="dxa"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sz w:val="24"/>
                <w:szCs w:val="24"/>
              </w:rPr>
              <w:t>42500</w:t>
            </w:r>
          </w:p>
        </w:tc>
      </w:tr>
      <w:tr w:rsidR="00C71FF8" w:rsidRPr="00C71FF8" w:rsidTr="002D6FB0">
        <w:tc>
          <w:tcPr>
            <w:tcW w:w="3056" w:type="dxa"/>
            <w:gridSpan w:val="2"/>
          </w:tcPr>
          <w:p w:rsidR="00C71FF8" w:rsidRPr="00C71FF8" w:rsidRDefault="00C71FF8" w:rsidP="002D6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1FF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99" w:type="dxa"/>
            <w:vAlign w:val="center"/>
          </w:tcPr>
          <w:p w:rsidR="00C71FF8" w:rsidRPr="00C71FF8" w:rsidRDefault="00C71FF8" w:rsidP="002D6F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C71FF8" w:rsidRPr="00C71FF8" w:rsidRDefault="00C71FF8" w:rsidP="002D6FB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1FF8">
              <w:rPr>
                <w:rFonts w:ascii="Times New Roman" w:hAnsi="Times New Roman"/>
                <w:b/>
                <w:sz w:val="24"/>
                <w:szCs w:val="24"/>
              </w:rPr>
              <w:t>197 300</w:t>
            </w:r>
          </w:p>
        </w:tc>
      </w:tr>
    </w:tbl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Pr="004D118C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23260" w:rsidRDefault="00523260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sz w:val="24"/>
          <w:szCs w:val="24"/>
          <w:lang w:val="kk-KZ"/>
        </w:rPr>
      </w:pPr>
      <w:r w:rsidRPr="004D118C">
        <w:rPr>
          <w:rStyle w:val="s0"/>
          <w:b/>
          <w:i/>
          <w:sz w:val="24"/>
          <w:szCs w:val="24"/>
        </w:rPr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2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№2</w:t>
      </w:r>
      <w:r w:rsidR="00C71FF8">
        <w:rPr>
          <w:rFonts w:ascii="Times New Roman" w:hAnsi="Times New Roman"/>
          <w:b/>
          <w:sz w:val="24"/>
          <w:szCs w:val="24"/>
        </w:rPr>
        <w:t>8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C71FF8">
        <w:rPr>
          <w:rFonts w:ascii="Times New Roman" w:hAnsi="Times New Roman"/>
          <w:b/>
          <w:sz w:val="24"/>
          <w:szCs w:val="24"/>
        </w:rPr>
        <w:t>04</w:t>
      </w:r>
      <w:r w:rsidRPr="004D118C">
        <w:rPr>
          <w:rFonts w:ascii="Times New Roman" w:hAnsi="Times New Roman"/>
          <w:b/>
          <w:sz w:val="24"/>
          <w:szCs w:val="24"/>
        </w:rPr>
        <w:t>.0</w:t>
      </w:r>
      <w:r w:rsidR="00C71FF8">
        <w:rPr>
          <w:rFonts w:ascii="Times New Roman" w:hAnsi="Times New Roman"/>
          <w:b/>
          <w:sz w:val="24"/>
          <w:szCs w:val="24"/>
        </w:rPr>
        <w:t>9</w:t>
      </w:r>
      <w:r w:rsidRPr="004D118C">
        <w:rPr>
          <w:rFonts w:ascii="Times New Roman" w:hAnsi="Times New Roman"/>
          <w:b/>
          <w:sz w:val="24"/>
          <w:szCs w:val="24"/>
        </w:rPr>
        <w:t>.2023г.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tbl>
      <w:tblPr>
        <w:tblStyle w:val="a5"/>
        <w:tblW w:w="10739" w:type="dxa"/>
        <w:tblInd w:w="1506" w:type="dxa"/>
        <w:tblLook w:val="04A0"/>
      </w:tblPr>
      <w:tblGrid>
        <w:gridCol w:w="453"/>
        <w:gridCol w:w="2295"/>
        <w:gridCol w:w="2027"/>
        <w:gridCol w:w="664"/>
        <w:gridCol w:w="713"/>
        <w:gridCol w:w="907"/>
        <w:gridCol w:w="997"/>
        <w:gridCol w:w="1333"/>
        <w:gridCol w:w="1350"/>
      </w:tblGrid>
      <w:tr w:rsidR="00C71FF8" w:rsidRPr="00C71FF8" w:rsidTr="00C71FF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F84D34" w:rsidRDefault="00C71FF8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F84D34" w:rsidRDefault="00C71FF8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F84D34" w:rsidRDefault="00C71FF8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F84D34" w:rsidRDefault="00C71FF8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 xml:space="preserve">Ед. </w:t>
            </w:r>
            <w:proofErr w:type="spellStart"/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изм</w:t>
            </w:r>
            <w:proofErr w:type="spellEnd"/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F84D34" w:rsidRDefault="00C71FF8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F84D34" w:rsidRDefault="00C71FF8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 xml:space="preserve">Цена, </w:t>
            </w:r>
            <w:proofErr w:type="spellStart"/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тг</w:t>
            </w:r>
            <w:proofErr w:type="spellEnd"/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F84D34" w:rsidRDefault="00C71FF8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 xml:space="preserve">Сумма, </w:t>
            </w:r>
            <w:proofErr w:type="spellStart"/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тг</w:t>
            </w:r>
            <w:proofErr w:type="spellEnd"/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Default="00C71FF8" w:rsidP="002D6F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Гелика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C71FF8" w:rsidRDefault="00C71FF8" w:rsidP="002D6F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Default="00C71FF8" w:rsidP="002D6F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Гелика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C71FF8" w:rsidRDefault="00C71FF8" w:rsidP="002D6F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71FF8" w:rsidRPr="00F84D34" w:rsidTr="00C71FF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F84D34" w:rsidRDefault="00C71FF8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C71FF8" w:rsidRDefault="00C71FF8" w:rsidP="002D6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Скальпель №18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C71FF8" w:rsidRDefault="00C71FF8" w:rsidP="002D6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Скальпель №18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sz w:val="24"/>
                <w:szCs w:val="24"/>
              </w:rPr>
              <w:t>16200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F84D34" w:rsidRDefault="00C71FF8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B551D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151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F84D34" w:rsidRDefault="00C71FF8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15100</w:t>
            </w:r>
          </w:p>
        </w:tc>
      </w:tr>
      <w:tr w:rsidR="00C71FF8" w:rsidRPr="00F84D34" w:rsidTr="00C71FF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C71FF8" w:rsidRDefault="00C71FF8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C71FF8" w:rsidRDefault="00C71FF8" w:rsidP="002D6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Скальпель №23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C71FF8" w:rsidRDefault="00C71FF8" w:rsidP="002D6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Скальпель №23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sz w:val="24"/>
                <w:szCs w:val="24"/>
              </w:rPr>
              <w:t>81000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F84D34" w:rsidRDefault="00C71FF8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151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F84D34" w:rsidRDefault="00C71FF8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75500</w:t>
            </w:r>
          </w:p>
        </w:tc>
      </w:tr>
      <w:tr w:rsidR="00C71FF8" w:rsidRPr="00F84D34" w:rsidTr="00C71FF8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C71FF8" w:rsidRDefault="00C71FF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C71FF8" w:rsidRDefault="00C71FF8" w:rsidP="002D6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Скальпель №24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C71FF8" w:rsidRDefault="00C71FF8" w:rsidP="002D6F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Скальпель №24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C71FF8" w:rsidRDefault="00C71FF8" w:rsidP="002D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F8">
              <w:rPr>
                <w:rFonts w:ascii="Times New Roman" w:hAnsi="Times New Roman"/>
                <w:sz w:val="24"/>
                <w:szCs w:val="24"/>
              </w:rPr>
              <w:t>32400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C71FF8" w:rsidRDefault="00C71FF8">
            <w:pPr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151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C71FF8" w:rsidRDefault="00C71FF8">
            <w:pPr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30200</w:t>
            </w:r>
          </w:p>
        </w:tc>
      </w:tr>
      <w:tr w:rsidR="00C71FF8" w:rsidRPr="00F84D34" w:rsidTr="00C71FF8"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F8" w:rsidRPr="00F84D34" w:rsidRDefault="00C71FF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4D34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F8" w:rsidRPr="00F84D34" w:rsidRDefault="00C71FF8">
            <w:pPr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F8" w:rsidRPr="00C71FF8" w:rsidRDefault="00C71FF8">
            <w:pPr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120 800</w:t>
            </w:r>
          </w:p>
        </w:tc>
      </w:tr>
    </w:tbl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bCs/>
          <w:color w:val="000000"/>
          <w:sz w:val="24"/>
          <w:szCs w:val="24"/>
        </w:rPr>
        <w:t>РЕШИЛИ</w:t>
      </w:r>
      <w:r w:rsidRPr="004D118C">
        <w:rPr>
          <w:rFonts w:ascii="Times New Roman" w:hAnsi="Times New Roman"/>
          <w:color w:val="000000"/>
          <w:sz w:val="24"/>
          <w:szCs w:val="24"/>
        </w:rPr>
        <w:t>:</w:t>
      </w:r>
    </w:p>
    <w:p w:rsidR="00517141" w:rsidRPr="00517141" w:rsidRDefault="008B396E" w:rsidP="008B396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п. </w:t>
      </w:r>
      <w:r w:rsidRPr="00517141">
        <w:rPr>
          <w:rStyle w:val="s0"/>
          <w:b/>
          <w:sz w:val="24"/>
          <w:szCs w:val="24"/>
        </w:rPr>
        <w:t>78.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 xml:space="preserve">Главы 3. </w:t>
      </w:r>
      <w:r w:rsidRPr="00517141">
        <w:rPr>
          <w:rFonts w:ascii="Times New Roman" w:hAnsi="Times New Roman"/>
          <w:sz w:val="24"/>
          <w:szCs w:val="24"/>
        </w:rPr>
        <w:t xml:space="preserve"> Правил </w:t>
      </w:r>
      <w:r w:rsidRPr="00517141">
        <w:rPr>
          <w:rFonts w:ascii="Times New Roman" w:hAnsi="Times New Roman"/>
          <w:b/>
          <w:sz w:val="24"/>
          <w:szCs w:val="24"/>
        </w:rPr>
        <w:t>по лоту №</w:t>
      </w:r>
      <w:r w:rsidR="00C71FF8">
        <w:rPr>
          <w:rFonts w:ascii="Times New Roman" w:hAnsi="Times New Roman"/>
          <w:b/>
          <w:sz w:val="24"/>
          <w:szCs w:val="24"/>
        </w:rPr>
        <w:t>1,</w:t>
      </w:r>
      <w:r w:rsidRPr="00517141">
        <w:rPr>
          <w:rFonts w:ascii="Times New Roman" w:hAnsi="Times New Roman"/>
          <w:b/>
          <w:sz w:val="24"/>
          <w:szCs w:val="24"/>
        </w:rPr>
        <w:t xml:space="preserve"> </w:t>
      </w:r>
      <w:r w:rsidR="00DF02F9">
        <w:rPr>
          <w:rFonts w:ascii="Times New Roman" w:hAnsi="Times New Roman"/>
          <w:b/>
          <w:sz w:val="24"/>
          <w:szCs w:val="24"/>
        </w:rPr>
        <w:t>3</w:t>
      </w:r>
      <w:r w:rsidR="00C71FF8">
        <w:rPr>
          <w:rFonts w:ascii="Times New Roman" w:hAnsi="Times New Roman"/>
          <w:b/>
          <w:sz w:val="24"/>
          <w:szCs w:val="24"/>
        </w:rPr>
        <w:t>, 4</w:t>
      </w:r>
      <w:r w:rsidRPr="00517141">
        <w:rPr>
          <w:rFonts w:ascii="Times New Roman" w:hAnsi="Times New Roman"/>
          <w:sz w:val="24"/>
          <w:szCs w:val="24"/>
        </w:rPr>
        <w:t xml:space="preserve"> признать победителем </w:t>
      </w:r>
      <w:r w:rsidR="00C71FF8" w:rsidRPr="00C71FF8">
        <w:rPr>
          <w:rFonts w:ascii="Times New Roman" w:hAnsi="Times New Roman"/>
          <w:b/>
          <w:sz w:val="24"/>
          <w:szCs w:val="24"/>
        </w:rPr>
        <w:t>ТОО «</w:t>
      </w:r>
      <w:proofErr w:type="spellStart"/>
      <w:r w:rsidR="00C71FF8" w:rsidRPr="00C71FF8">
        <w:rPr>
          <w:rFonts w:ascii="Times New Roman" w:hAnsi="Times New Roman"/>
          <w:b/>
          <w:sz w:val="24"/>
          <w:szCs w:val="24"/>
        </w:rPr>
        <w:t>Гелика</w:t>
      </w:r>
      <w:proofErr w:type="spellEnd"/>
      <w:r w:rsidR="00C71FF8" w:rsidRPr="00C71FF8">
        <w:rPr>
          <w:rFonts w:ascii="Times New Roman" w:hAnsi="Times New Roman"/>
          <w:b/>
          <w:sz w:val="24"/>
          <w:szCs w:val="24"/>
        </w:rPr>
        <w:t>»</w:t>
      </w:r>
      <w:r w:rsidR="00C71FF8" w:rsidRPr="00C71FF8">
        <w:rPr>
          <w:rFonts w:ascii="Times New Roman" w:hAnsi="Times New Roman"/>
          <w:sz w:val="24"/>
          <w:szCs w:val="24"/>
        </w:rPr>
        <w:t>, г. Петропавловск, ул. Маяковского, 95,</w:t>
      </w:r>
      <w:r w:rsidR="00C71FF8">
        <w:rPr>
          <w:rFonts w:ascii="Times New Roman" w:hAnsi="Times New Roman"/>
          <w:b/>
          <w:sz w:val="28"/>
          <w:szCs w:val="28"/>
        </w:rPr>
        <w:t xml:space="preserve"> </w:t>
      </w:r>
      <w:r w:rsidRPr="00517141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517141">
        <w:rPr>
          <w:rFonts w:ascii="Times New Roman" w:hAnsi="Times New Roman"/>
          <w:bCs/>
          <w:sz w:val="24"/>
          <w:szCs w:val="24"/>
        </w:rPr>
        <w:t>: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02F9">
        <w:rPr>
          <w:rFonts w:ascii="Times New Roman" w:hAnsi="Times New Roman"/>
          <w:b/>
          <w:bCs/>
          <w:sz w:val="24"/>
          <w:szCs w:val="24"/>
        </w:rPr>
        <w:t>1</w:t>
      </w:r>
      <w:r w:rsidR="00C71FF8">
        <w:rPr>
          <w:rFonts w:ascii="Times New Roman" w:hAnsi="Times New Roman"/>
          <w:b/>
          <w:bCs/>
          <w:sz w:val="24"/>
          <w:szCs w:val="24"/>
        </w:rPr>
        <w:t>2</w:t>
      </w:r>
      <w:r w:rsidR="00DF02F9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="00C71FF8">
        <w:rPr>
          <w:rFonts w:ascii="Times New Roman" w:hAnsi="Times New Roman"/>
          <w:b/>
          <w:bCs/>
          <w:sz w:val="24"/>
          <w:szCs w:val="24"/>
        </w:rPr>
        <w:t>8</w:t>
      </w:r>
      <w:r w:rsidR="00DF02F9">
        <w:rPr>
          <w:rFonts w:ascii="Times New Roman" w:hAnsi="Times New Roman"/>
          <w:b/>
          <w:bCs/>
          <w:sz w:val="24"/>
          <w:szCs w:val="24"/>
        </w:rPr>
        <w:t>00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 xml:space="preserve">тенге (сто </w:t>
      </w:r>
      <w:r w:rsidR="00C71FF8">
        <w:rPr>
          <w:rFonts w:ascii="Times New Roman" w:hAnsi="Times New Roman"/>
          <w:b/>
          <w:color w:val="000000"/>
          <w:sz w:val="24"/>
          <w:szCs w:val="24"/>
        </w:rPr>
        <w:t>двадцать</w:t>
      </w:r>
      <w:r w:rsidR="00517141" w:rsidRPr="00517141">
        <w:rPr>
          <w:rFonts w:ascii="Times New Roman" w:hAnsi="Times New Roman"/>
          <w:b/>
          <w:color w:val="000000"/>
          <w:sz w:val="24"/>
          <w:szCs w:val="24"/>
        </w:rPr>
        <w:t xml:space="preserve"> тысяч</w:t>
      </w:r>
      <w:r w:rsidR="00C71FF8">
        <w:rPr>
          <w:rFonts w:ascii="Times New Roman" w:hAnsi="Times New Roman"/>
          <w:b/>
          <w:color w:val="000000"/>
          <w:sz w:val="24"/>
          <w:szCs w:val="24"/>
        </w:rPr>
        <w:t xml:space="preserve"> восемьсот</w:t>
      </w:r>
      <w:r w:rsidR="00517141" w:rsidRPr="005171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>тенге)</w:t>
      </w:r>
      <w:r w:rsidRPr="00517141">
        <w:rPr>
          <w:rFonts w:ascii="Times New Roman" w:hAnsi="Times New Roman"/>
          <w:b/>
          <w:sz w:val="24"/>
          <w:szCs w:val="24"/>
        </w:rPr>
        <w:t>.</w:t>
      </w:r>
    </w:p>
    <w:p w:rsidR="008B396E" w:rsidRPr="00517141" w:rsidRDefault="008B396E" w:rsidP="008B396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п. </w:t>
      </w:r>
      <w:r w:rsidRPr="00517141">
        <w:rPr>
          <w:rFonts w:ascii="Times New Roman" w:hAnsi="Times New Roman"/>
          <w:b/>
          <w:sz w:val="24"/>
          <w:szCs w:val="24"/>
        </w:rPr>
        <w:t>79</w:t>
      </w:r>
      <w:r w:rsidRPr="00517141">
        <w:rPr>
          <w:rStyle w:val="s0"/>
          <w:sz w:val="24"/>
          <w:szCs w:val="24"/>
        </w:rPr>
        <w:t>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>Главы 3.</w:t>
      </w:r>
      <w:r w:rsidR="00517141">
        <w:rPr>
          <w:rStyle w:val="s1"/>
          <w:sz w:val="24"/>
          <w:szCs w:val="24"/>
        </w:rPr>
        <w:t xml:space="preserve"> </w:t>
      </w:r>
      <w:r w:rsidR="00517141" w:rsidRPr="00517141">
        <w:rPr>
          <w:rStyle w:val="s1"/>
          <w:b w:val="0"/>
          <w:sz w:val="24"/>
          <w:szCs w:val="24"/>
        </w:rPr>
        <w:t>Правил</w:t>
      </w:r>
      <w:r w:rsidRPr="00517141">
        <w:rPr>
          <w:rStyle w:val="s1"/>
          <w:sz w:val="24"/>
          <w:szCs w:val="24"/>
        </w:rPr>
        <w:t xml:space="preserve"> </w:t>
      </w:r>
      <w:r w:rsidR="00800A47">
        <w:rPr>
          <w:rStyle w:val="s0"/>
          <w:b/>
          <w:sz w:val="24"/>
          <w:szCs w:val="24"/>
        </w:rPr>
        <w:t xml:space="preserve">по лоту № </w:t>
      </w:r>
      <w:r w:rsidR="00517141" w:rsidRPr="00517141">
        <w:rPr>
          <w:rStyle w:val="s0"/>
          <w:b/>
          <w:sz w:val="24"/>
          <w:szCs w:val="24"/>
        </w:rPr>
        <w:t xml:space="preserve"> </w:t>
      </w:r>
      <w:r w:rsidR="00C71FF8">
        <w:rPr>
          <w:rStyle w:val="s0"/>
          <w:b/>
          <w:sz w:val="24"/>
          <w:szCs w:val="24"/>
        </w:rPr>
        <w:t>2</w:t>
      </w:r>
      <w:r w:rsidR="00517141" w:rsidRPr="00517141">
        <w:rPr>
          <w:rStyle w:val="s0"/>
          <w:b/>
          <w:sz w:val="24"/>
          <w:szCs w:val="24"/>
        </w:rPr>
        <w:t>, 5</w:t>
      </w:r>
      <w:r w:rsidR="00C71FF8">
        <w:rPr>
          <w:rStyle w:val="s0"/>
          <w:b/>
          <w:sz w:val="24"/>
          <w:szCs w:val="24"/>
        </w:rPr>
        <w:t>, 6</w:t>
      </w:r>
      <w:r w:rsidR="00800A47">
        <w:rPr>
          <w:rStyle w:val="s0"/>
          <w:b/>
          <w:sz w:val="24"/>
          <w:szCs w:val="24"/>
        </w:rPr>
        <w:t xml:space="preserve"> </w:t>
      </w:r>
      <w:r w:rsidRPr="00517141">
        <w:rPr>
          <w:rStyle w:val="s0"/>
          <w:sz w:val="24"/>
          <w:szCs w:val="24"/>
        </w:rPr>
        <w:t>закуп способом запроса ценовых предложений признается несостоявшимся</w:t>
      </w:r>
    </w:p>
    <w:p w:rsidR="008B396E" w:rsidRPr="004D118C" w:rsidRDefault="001B37A3" w:rsidP="008B396E">
      <w:pPr>
        <w:pStyle w:val="pj"/>
        <w:numPr>
          <w:ilvl w:val="0"/>
          <w:numId w:val="2"/>
        </w:numPr>
      </w:pPr>
      <w:r w:rsidRPr="004D118C">
        <w:rPr>
          <w:b/>
          <w:i/>
        </w:rPr>
        <w:t xml:space="preserve">  </w:t>
      </w:r>
      <w:r w:rsidR="008B396E" w:rsidRPr="004D118C">
        <w:rPr>
          <w:b/>
          <w:i/>
        </w:rPr>
        <w:t xml:space="preserve">Запросить документы, подтверждающие соответствие потенциальных поставщиков квалификационным требованиям, установленным п. </w:t>
      </w:r>
      <w:r w:rsidR="00A271C3" w:rsidRPr="004D118C">
        <w:rPr>
          <w:b/>
          <w:i/>
        </w:rPr>
        <w:t>80</w:t>
      </w:r>
      <w:r w:rsidR="008B396E" w:rsidRPr="004D118C">
        <w:rPr>
          <w:b/>
          <w:i/>
        </w:rPr>
        <w:t xml:space="preserve"> Главы </w:t>
      </w:r>
      <w:r w:rsidR="00A271C3" w:rsidRPr="004D118C">
        <w:rPr>
          <w:b/>
          <w:i/>
        </w:rPr>
        <w:t>3</w:t>
      </w:r>
      <w:r w:rsidR="008B396E" w:rsidRPr="004D118C">
        <w:rPr>
          <w:b/>
          <w:i/>
        </w:rPr>
        <w:t xml:space="preserve"> Правил. В случае соответствия потенциальных поставщиков квалификационным требованиям, заключить с ним договора.***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Секретарю комиссии </w:t>
      </w:r>
      <w:proofErr w:type="spellStart"/>
      <w:r w:rsidRPr="004D118C">
        <w:rPr>
          <w:rFonts w:ascii="Times New Roman" w:hAnsi="Times New Roman"/>
          <w:sz w:val="24"/>
          <w:szCs w:val="24"/>
        </w:rPr>
        <w:t>Прокопьвой</w:t>
      </w:r>
      <w:proofErr w:type="spellEnd"/>
      <w:r w:rsidRPr="004D118C">
        <w:rPr>
          <w:rFonts w:ascii="Times New Roman" w:hAnsi="Times New Roman"/>
          <w:sz w:val="24"/>
          <w:szCs w:val="24"/>
        </w:rPr>
        <w:t xml:space="preserve"> Н. В.  </w:t>
      </w:r>
      <w:proofErr w:type="gramStart"/>
      <w:r w:rsidRPr="004D118C">
        <w:rPr>
          <w:rFonts w:ascii="Times New Roman" w:hAnsi="Times New Roman"/>
          <w:sz w:val="24"/>
          <w:szCs w:val="24"/>
        </w:rPr>
        <w:t>разместить текст</w:t>
      </w:r>
      <w:proofErr w:type="gramEnd"/>
      <w:r w:rsidRPr="004D118C">
        <w:rPr>
          <w:rFonts w:ascii="Times New Roman" w:hAnsi="Times New Roman"/>
          <w:sz w:val="24"/>
          <w:szCs w:val="24"/>
        </w:rPr>
        <w:t xml:space="preserve"> данного протокола об итогах закупа на сайте </w:t>
      </w:r>
      <w:hyperlink r:id="rId5" w:tgtFrame="_blank" w:history="1">
        <w:r w:rsidRPr="004D118C">
          <w:rPr>
            <w:rStyle w:val="a3"/>
            <w:sz w:val="24"/>
            <w:szCs w:val="24"/>
          </w:rPr>
          <w:t>http://stepgb.akmol.kz/</w:t>
        </w:r>
      </w:hyperlink>
      <w:r w:rsidRPr="004D118C">
        <w:rPr>
          <w:rFonts w:ascii="Times New Roman" w:hAnsi="Times New Roman"/>
          <w:sz w:val="24"/>
          <w:szCs w:val="24"/>
        </w:rPr>
        <w:t xml:space="preserve">. За данное решение проголосовали: «За» - </w:t>
      </w:r>
      <w:r w:rsidR="00517141">
        <w:rPr>
          <w:rFonts w:ascii="Times New Roman" w:hAnsi="Times New Roman"/>
          <w:sz w:val="24"/>
          <w:szCs w:val="24"/>
        </w:rPr>
        <w:t>5</w:t>
      </w:r>
      <w:r w:rsidRPr="004D118C">
        <w:rPr>
          <w:rFonts w:ascii="Times New Roman" w:hAnsi="Times New Roman"/>
          <w:sz w:val="24"/>
          <w:szCs w:val="24"/>
        </w:rPr>
        <w:t xml:space="preserve">  голос</w:t>
      </w:r>
      <w:r w:rsidR="00517141">
        <w:rPr>
          <w:rFonts w:ascii="Times New Roman" w:hAnsi="Times New Roman"/>
          <w:sz w:val="24"/>
          <w:szCs w:val="24"/>
        </w:rPr>
        <w:t>ов</w:t>
      </w:r>
      <w:r w:rsidRPr="004D118C">
        <w:rPr>
          <w:rFonts w:ascii="Times New Roman" w:hAnsi="Times New Roman"/>
          <w:sz w:val="24"/>
          <w:szCs w:val="24"/>
        </w:rPr>
        <w:t xml:space="preserve"> (против – нет, воздержавшихся – нет).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kk-KZ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4D118C">
        <w:rPr>
          <w:rFonts w:ascii="Times New Roman" w:hAnsi="Times New Roman"/>
          <w:sz w:val="24"/>
          <w:szCs w:val="24"/>
        </w:rPr>
        <w:t xml:space="preserve">         _______________ </w:t>
      </w:r>
      <w:r w:rsidR="00C71FF8">
        <w:rPr>
          <w:rFonts w:ascii="Times New Roman" w:hAnsi="Times New Roman"/>
          <w:sz w:val="24"/>
          <w:szCs w:val="24"/>
        </w:rPr>
        <w:t>Шеримов О. М.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Члены комиссии:                    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4D118C">
        <w:rPr>
          <w:rFonts w:ascii="Times New Roman" w:hAnsi="Times New Roman"/>
          <w:sz w:val="24"/>
          <w:szCs w:val="24"/>
        </w:rPr>
        <w:t>_______________  Брыткова Л. Н.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00A47" w:rsidRDefault="00800A47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17141" w:rsidRDefault="00517141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_______________ Аскарова А. А.</w:t>
      </w:r>
    </w:p>
    <w:p w:rsidR="00517141" w:rsidRPr="004D118C" w:rsidRDefault="00517141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17141" w:rsidRPr="004D118C" w:rsidRDefault="00517141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       </w:t>
      </w:r>
      <w:r w:rsidRPr="004D118C">
        <w:rPr>
          <w:rFonts w:ascii="Times New Roman" w:hAnsi="Times New Roman"/>
          <w:b/>
          <w:sz w:val="24"/>
          <w:szCs w:val="24"/>
        </w:rPr>
        <w:t>Секретарь комиссии:</w:t>
      </w:r>
      <w:r w:rsidRPr="004D118C">
        <w:rPr>
          <w:rFonts w:ascii="Times New Roman" w:hAnsi="Times New Roman"/>
          <w:sz w:val="24"/>
          <w:szCs w:val="24"/>
        </w:rPr>
        <w:t xml:space="preserve">             _______________ Прокопьева Н. В.</w:t>
      </w:r>
    </w:p>
    <w:p w:rsidR="002C221D" w:rsidRPr="004D118C" w:rsidRDefault="002C221D">
      <w:pPr>
        <w:rPr>
          <w:sz w:val="24"/>
          <w:szCs w:val="24"/>
        </w:rPr>
      </w:pPr>
    </w:p>
    <w:sectPr w:rsidR="002C221D" w:rsidRPr="004D118C" w:rsidSect="008B39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96E"/>
    <w:rsid w:val="001B37A3"/>
    <w:rsid w:val="001B551D"/>
    <w:rsid w:val="001D2555"/>
    <w:rsid w:val="002C221D"/>
    <w:rsid w:val="00312EE1"/>
    <w:rsid w:val="004D118C"/>
    <w:rsid w:val="00517141"/>
    <w:rsid w:val="00523260"/>
    <w:rsid w:val="005B0964"/>
    <w:rsid w:val="005E5287"/>
    <w:rsid w:val="006E02AD"/>
    <w:rsid w:val="007052D0"/>
    <w:rsid w:val="00800A47"/>
    <w:rsid w:val="00826294"/>
    <w:rsid w:val="008B396E"/>
    <w:rsid w:val="00A271C3"/>
    <w:rsid w:val="00C356F2"/>
    <w:rsid w:val="00C71FF8"/>
    <w:rsid w:val="00DB10C8"/>
    <w:rsid w:val="00DF02F9"/>
    <w:rsid w:val="00F84D34"/>
    <w:rsid w:val="00FE4199"/>
    <w:rsid w:val="00F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B39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3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3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396E"/>
    <w:pPr>
      <w:ind w:left="720"/>
      <w:contextualSpacing/>
    </w:pPr>
  </w:style>
  <w:style w:type="paragraph" w:customStyle="1" w:styleId="pj">
    <w:name w:val="pj"/>
    <w:basedOn w:val="a"/>
    <w:rsid w:val="008B396E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basedOn w:val="a0"/>
    <w:rsid w:val="008B396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8B396E"/>
    <w:rPr>
      <w:rFonts w:ascii="Times New Roman" w:hAnsi="Times New Roman" w:cs="Times New Roman" w:hint="default"/>
      <w:b/>
      <w:bCs/>
      <w:color w:val="000000"/>
    </w:rPr>
  </w:style>
  <w:style w:type="table" w:styleId="a5">
    <w:name w:val="Table Grid"/>
    <w:basedOn w:val="a1"/>
    <w:uiPriority w:val="59"/>
    <w:rsid w:val="008B39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B3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pgb.akmol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OGZ</cp:lastModifiedBy>
  <cp:revision>2</cp:revision>
  <dcterms:created xsi:type="dcterms:W3CDTF">2023-09-04T06:34:00Z</dcterms:created>
  <dcterms:modified xsi:type="dcterms:W3CDTF">2023-09-04T06:34:00Z</dcterms:modified>
</cp:coreProperties>
</file>