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5C6A6D">
        <w:rPr>
          <w:sz w:val="24"/>
          <w:szCs w:val="24"/>
        </w:rPr>
        <w:t>2</w:t>
      </w:r>
      <w:r w:rsidR="00A029FA">
        <w:rPr>
          <w:sz w:val="24"/>
          <w:szCs w:val="24"/>
        </w:rPr>
        <w:t>6</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B0423A" w:rsidRPr="00B0423A">
        <w:rPr>
          <w:rFonts w:ascii="Times New Roman" w:hAnsi="Times New Roman"/>
          <w:sz w:val="24"/>
          <w:szCs w:val="24"/>
          <w:highlight w:val="yellow"/>
          <w:lang w:val="kk-KZ"/>
        </w:rPr>
        <w:t>0</w:t>
      </w:r>
      <w:r w:rsidR="00A029FA">
        <w:rPr>
          <w:rFonts w:ascii="Times New Roman" w:hAnsi="Times New Roman"/>
          <w:sz w:val="24"/>
          <w:szCs w:val="24"/>
          <w:highlight w:val="yellow"/>
          <w:lang w:val="kk-KZ"/>
        </w:rPr>
        <w:t>8</w:t>
      </w:r>
      <w:r w:rsidR="001213A4" w:rsidRPr="00B0423A">
        <w:rPr>
          <w:rFonts w:ascii="Times New Roman" w:hAnsi="Times New Roman"/>
          <w:sz w:val="24"/>
          <w:szCs w:val="24"/>
          <w:highlight w:val="yellow"/>
          <w:lang w:val="kk-KZ"/>
        </w:rPr>
        <w:t xml:space="preserve"> /</w:t>
      </w:r>
      <w:r w:rsidR="001213A4" w:rsidRPr="005D7DEA">
        <w:rPr>
          <w:rFonts w:ascii="Times New Roman" w:hAnsi="Times New Roman"/>
          <w:sz w:val="24"/>
          <w:szCs w:val="24"/>
          <w:highlight w:val="yellow"/>
          <w:lang w:val="kk-KZ"/>
        </w:rPr>
        <w:t>0</w:t>
      </w:r>
      <w:r w:rsidR="00D96D49">
        <w:rPr>
          <w:rFonts w:ascii="Times New Roman" w:hAnsi="Times New Roman"/>
          <w:sz w:val="24"/>
          <w:szCs w:val="24"/>
          <w:highlight w:val="yellow"/>
          <w:lang w:val="kk-KZ"/>
        </w:rPr>
        <w:t>8</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 мемлекеттік сатып алу бөлімінің кабинеті </w:t>
      </w:r>
      <w:r w:rsidRPr="00D9317E">
        <w:rPr>
          <w:rFonts w:ascii="Times New Roman" w:hAnsi="Times New Roman"/>
          <w:b/>
          <w:sz w:val="24"/>
          <w:szCs w:val="24"/>
          <w:highlight w:val="yellow"/>
          <w:lang w:val="kk-KZ"/>
        </w:rPr>
        <w:t>0</w:t>
      </w:r>
      <w:r w:rsidR="00A029FA">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ж.сағат 0</w:t>
      </w:r>
      <w:r>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 xml:space="preserve">:00-ден </w:t>
      </w:r>
      <w:r>
        <w:rPr>
          <w:rFonts w:ascii="Times New Roman" w:hAnsi="Times New Roman"/>
          <w:b/>
          <w:sz w:val="24"/>
          <w:szCs w:val="24"/>
          <w:highlight w:val="yellow"/>
          <w:lang w:val="kk-KZ"/>
        </w:rPr>
        <w:t>1</w:t>
      </w:r>
      <w:r w:rsidR="00A029FA">
        <w:rPr>
          <w:rFonts w:ascii="Times New Roman" w:hAnsi="Times New Roman"/>
          <w:b/>
          <w:sz w:val="24"/>
          <w:szCs w:val="24"/>
          <w:highlight w:val="yellow"/>
          <w:lang w:val="kk-KZ"/>
        </w:rPr>
        <w:t>5</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сағат 14:00-ге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Pr="00D9317E">
        <w:rPr>
          <w:rFonts w:ascii="Times New Roman" w:hAnsi="Times New Roman"/>
          <w:b/>
          <w:sz w:val="24"/>
          <w:szCs w:val="24"/>
          <w:highlight w:val="yellow"/>
          <w:lang w:val="kk-KZ"/>
        </w:rPr>
        <w:t>1</w:t>
      </w:r>
      <w:r w:rsidR="00A029FA">
        <w:rPr>
          <w:rFonts w:ascii="Times New Roman" w:hAnsi="Times New Roman"/>
          <w:b/>
          <w:sz w:val="24"/>
          <w:szCs w:val="24"/>
          <w:highlight w:val="yellow"/>
          <w:lang w:val="kk-KZ"/>
        </w:rPr>
        <w:t>5</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14:30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A029FA" w:rsidRPr="00BF3A90" w:rsidRDefault="00A029FA" w:rsidP="00A029FA">
      <w:pPr>
        <w:spacing w:after="0"/>
        <w:rPr>
          <w:rFonts w:ascii="Times New Roman" w:hAnsi="Times New Roman"/>
          <w:sz w:val="24"/>
          <w:szCs w:val="24"/>
          <w:lang w:val="kk-KZ"/>
        </w:rPr>
      </w:pPr>
      <w:r w:rsidRPr="00BF3A90">
        <w:rPr>
          <w:rFonts w:ascii="Times New Roman" w:hAnsi="Times New Roman"/>
          <w:sz w:val="24"/>
          <w:szCs w:val="24"/>
          <w:lang w:val="kk-KZ"/>
        </w:rPr>
        <w:t>Марков В.Е. – анестезиология және реанимация бөлімінің меңгерушісі (реанимация бөлімі)</w:t>
      </w:r>
    </w:p>
    <w:p w:rsidR="000858B0" w:rsidRDefault="000858B0" w:rsidP="00210DD7">
      <w:pPr>
        <w:spacing w:after="0"/>
        <w:rPr>
          <w:rFonts w:ascii="Times New Roman" w:hAnsi="Times New Roman"/>
          <w:sz w:val="24"/>
          <w:szCs w:val="24"/>
          <w:lang w:val="kk-KZ"/>
        </w:rPr>
      </w:pPr>
      <w:r w:rsidRPr="005D7DEA">
        <w:rPr>
          <w:rFonts w:ascii="Times New Roman" w:hAnsi="Times New Roman"/>
          <w:sz w:val="24"/>
          <w:szCs w:val="24"/>
          <w:lang w:val="kk-KZ"/>
        </w:rPr>
        <w:t xml:space="preserve">Картабаева А.А.- дәріхана меңгерушісі </w:t>
      </w:r>
    </w:p>
    <w:p w:rsidR="00210DD7"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Аскарова А. А.-</w:t>
      </w:r>
      <w:r w:rsidRPr="000858B0">
        <w:t xml:space="preserve"> </w:t>
      </w:r>
      <w:r w:rsidRPr="000858B0">
        <w:rPr>
          <w:rFonts w:ascii="Times New Roman" w:hAnsi="Times New Roman"/>
          <w:sz w:val="24"/>
          <w:szCs w:val="24"/>
          <w:lang w:val="kk-KZ"/>
        </w:rPr>
        <w:t>бас бухгалтер</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FA2537">
        <w:rPr>
          <w:rFonts w:ascii="Times New Roman" w:hAnsi="Times New Roman"/>
          <w:b/>
          <w:bCs/>
          <w:sz w:val="24"/>
          <w:szCs w:val="24"/>
        </w:rPr>
        <w:t>2</w:t>
      </w:r>
      <w:r w:rsidR="00A029FA">
        <w:rPr>
          <w:rFonts w:ascii="Times New Roman" w:hAnsi="Times New Roman"/>
          <w:b/>
          <w:bCs/>
          <w:sz w:val="24"/>
          <w:szCs w:val="24"/>
        </w:rPr>
        <w:t>6</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B0423A" w:rsidRPr="00B0423A">
        <w:rPr>
          <w:rFonts w:ascii="Times New Roman" w:hAnsi="Times New Roman"/>
          <w:sz w:val="24"/>
          <w:szCs w:val="24"/>
          <w:highlight w:val="yellow"/>
        </w:rPr>
        <w:t>0</w:t>
      </w:r>
      <w:r w:rsidR="00A029FA">
        <w:rPr>
          <w:rFonts w:ascii="Times New Roman" w:hAnsi="Times New Roman"/>
          <w:sz w:val="24"/>
          <w:szCs w:val="24"/>
          <w:highlight w:val="yellow"/>
        </w:rPr>
        <w:t>8</w:t>
      </w:r>
      <w:r w:rsidR="00BF3A90" w:rsidRPr="00B0423A">
        <w:rPr>
          <w:rFonts w:ascii="Times New Roman" w:hAnsi="Times New Roman"/>
          <w:sz w:val="24"/>
          <w:szCs w:val="24"/>
          <w:highlight w:val="yellow"/>
        </w:rPr>
        <w:t xml:space="preserve"> </w:t>
      </w:r>
      <w:r w:rsidR="00C602A8" w:rsidRPr="00B0423A">
        <w:rPr>
          <w:rFonts w:ascii="Times New Roman" w:hAnsi="Times New Roman"/>
          <w:sz w:val="24"/>
          <w:szCs w:val="24"/>
          <w:highlight w:val="yellow"/>
          <w:lang w:val="kk-KZ"/>
        </w:rPr>
        <w:t>/0</w:t>
      </w:r>
      <w:r w:rsidR="00D96D49" w:rsidRPr="00B0423A">
        <w:rPr>
          <w:rFonts w:ascii="Times New Roman" w:hAnsi="Times New Roman"/>
          <w:sz w:val="24"/>
          <w:szCs w:val="24"/>
          <w:highlight w:val="yellow"/>
          <w:lang w:val="kk-KZ"/>
        </w:rPr>
        <w:t>8</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B0423A">
        <w:rPr>
          <w:rFonts w:ascii="Times New Roman" w:hAnsi="Times New Roman"/>
          <w:b/>
          <w:sz w:val="24"/>
          <w:szCs w:val="24"/>
          <w:highlight w:val="yellow"/>
        </w:rPr>
        <w:t>0</w:t>
      </w:r>
      <w:r w:rsidR="00A029FA">
        <w:rPr>
          <w:rFonts w:ascii="Times New Roman" w:hAnsi="Times New Roman"/>
          <w:b/>
          <w:sz w:val="24"/>
          <w:szCs w:val="24"/>
          <w:highlight w:val="yellow"/>
        </w:rPr>
        <w:t>8</w:t>
      </w:r>
      <w:r w:rsidR="001213A4" w:rsidRPr="005D7DEA">
        <w:rPr>
          <w:rFonts w:ascii="Times New Roman" w:hAnsi="Times New Roman"/>
          <w:b/>
          <w:sz w:val="24"/>
          <w:szCs w:val="24"/>
          <w:highlight w:val="yellow"/>
          <w:lang w:val="kk-KZ"/>
        </w:rPr>
        <w:t>/0</w:t>
      </w:r>
      <w:r w:rsidR="00B0423A">
        <w:rPr>
          <w:rFonts w:ascii="Times New Roman" w:hAnsi="Times New Roman"/>
          <w:b/>
          <w:sz w:val="24"/>
          <w:szCs w:val="24"/>
          <w:highlight w:val="yellow"/>
          <w:lang w:val="kk-KZ"/>
        </w:rPr>
        <w:t>8</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09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0423A">
        <w:rPr>
          <w:rFonts w:ascii="Times New Roman" w:hAnsi="Times New Roman"/>
          <w:b/>
          <w:sz w:val="24"/>
          <w:szCs w:val="24"/>
          <w:highlight w:val="yellow"/>
        </w:rPr>
        <w:t>1</w:t>
      </w:r>
      <w:r w:rsidR="00A029FA">
        <w:rPr>
          <w:rFonts w:ascii="Times New Roman" w:hAnsi="Times New Roman"/>
          <w:b/>
          <w:sz w:val="24"/>
          <w:szCs w:val="24"/>
          <w:highlight w:val="yellow"/>
        </w:rPr>
        <w:t>5</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B0423A" w:rsidRPr="00B0423A">
        <w:rPr>
          <w:rFonts w:ascii="Times New Roman" w:hAnsi="Times New Roman"/>
          <w:b/>
          <w:sz w:val="24"/>
          <w:szCs w:val="24"/>
          <w:highlight w:val="yellow"/>
        </w:rPr>
        <w:t>1</w:t>
      </w:r>
      <w:r w:rsidR="00A029FA">
        <w:rPr>
          <w:rFonts w:ascii="Times New Roman" w:hAnsi="Times New Roman"/>
          <w:b/>
          <w:sz w:val="24"/>
          <w:szCs w:val="24"/>
          <w:highlight w:val="yellow"/>
        </w:rPr>
        <w:t>5</w:t>
      </w:r>
      <w:r w:rsidR="00C602A8" w:rsidRPr="00B0423A">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w:t>
      </w:r>
      <w:r w:rsidRPr="005D7DEA">
        <w:rPr>
          <w:color w:val="000000"/>
          <w:spacing w:val="2"/>
        </w:rPr>
        <w:lastRenderedPageBreak/>
        <w:t>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A029FA" w:rsidRDefault="00A029FA" w:rsidP="00A029FA">
      <w:pPr>
        <w:spacing w:after="0"/>
        <w:rPr>
          <w:rFonts w:ascii="Times New Roman" w:hAnsi="Times New Roman"/>
          <w:sz w:val="24"/>
          <w:szCs w:val="24"/>
        </w:rPr>
      </w:pPr>
    </w:p>
    <w:p w:rsidR="00A029FA" w:rsidRDefault="00A029FA" w:rsidP="00A029FA">
      <w:pPr>
        <w:spacing w:after="0"/>
        <w:rPr>
          <w:rFonts w:ascii="Times New Roman" w:hAnsi="Times New Roman"/>
          <w:sz w:val="24"/>
          <w:szCs w:val="24"/>
        </w:rPr>
      </w:pPr>
      <w:r w:rsidRPr="00BF3A90">
        <w:rPr>
          <w:rFonts w:ascii="Times New Roman" w:hAnsi="Times New Roman"/>
          <w:sz w:val="24"/>
          <w:szCs w:val="24"/>
        </w:rPr>
        <w:t>Марков В.Е.-</w:t>
      </w:r>
      <w:r w:rsidRPr="00BF3A90">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A029FA" w:rsidRDefault="00A029FA" w:rsidP="00A029FA">
      <w:pPr>
        <w:spacing w:after="0"/>
        <w:rPr>
          <w:rFonts w:ascii="Times New Roman" w:hAnsi="Times New Roman"/>
          <w:sz w:val="24"/>
          <w:szCs w:val="24"/>
        </w:rPr>
      </w:pPr>
    </w:p>
    <w:p w:rsidR="00D96D49" w:rsidRDefault="000858B0" w:rsidP="00D96D49">
      <w:pPr>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C7179" w:rsidRDefault="00210DD7" w:rsidP="00D96D49">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0858B0" w:rsidRDefault="000858B0" w:rsidP="00FC7179">
      <w:pPr>
        <w:spacing w:after="0"/>
        <w:rPr>
          <w:rFonts w:ascii="Times New Roman" w:hAnsi="Times New Roman"/>
          <w:sz w:val="24"/>
          <w:szCs w:val="24"/>
        </w:rPr>
      </w:pPr>
      <w:r>
        <w:rPr>
          <w:rFonts w:ascii="Times New Roman" w:hAnsi="Times New Roman"/>
          <w:sz w:val="24"/>
          <w:szCs w:val="24"/>
        </w:rPr>
        <w:t>Аскарова А. А. – главный бухгалтер</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w:t>
      </w:r>
      <w:r w:rsidR="00A029FA">
        <w:rPr>
          <w:rFonts w:ascii="Times New Roman" w:hAnsi="Times New Roman"/>
          <w:i/>
          <w:sz w:val="20"/>
          <w:szCs w:val="20"/>
        </w:rPr>
        <w:t>6</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276"/>
        <w:gridCol w:w="1842"/>
      </w:tblGrid>
      <w:tr w:rsidR="00D96D49" w:rsidRPr="00550148" w:rsidTr="00552440">
        <w:tc>
          <w:tcPr>
            <w:tcW w:w="530" w:type="dxa"/>
          </w:tcPr>
          <w:p w:rsidR="00D96D49" w:rsidRPr="00550148" w:rsidRDefault="00D96D49" w:rsidP="00552440">
            <w:pPr>
              <w:rPr>
                <w:rFonts w:ascii="Times New Roman" w:hAnsi="Times New Roman"/>
                <w:b/>
              </w:rPr>
            </w:pPr>
            <w:r w:rsidRPr="00550148">
              <w:rPr>
                <w:rFonts w:ascii="Times New Roman" w:hAnsi="Times New Roman"/>
                <w:b/>
              </w:rPr>
              <w:t>№</w:t>
            </w:r>
          </w:p>
        </w:tc>
        <w:tc>
          <w:tcPr>
            <w:tcW w:w="2526" w:type="dxa"/>
          </w:tcPr>
          <w:p w:rsidR="00D96D49" w:rsidRPr="00550148" w:rsidRDefault="00D96D49" w:rsidP="00552440">
            <w:pPr>
              <w:rPr>
                <w:rFonts w:ascii="Times New Roman" w:hAnsi="Times New Roman"/>
                <w:b/>
              </w:rPr>
            </w:pPr>
            <w:r w:rsidRPr="00550148">
              <w:rPr>
                <w:rFonts w:ascii="Times New Roman" w:hAnsi="Times New Roman"/>
                <w:b/>
              </w:rPr>
              <w:t>Наименование</w:t>
            </w:r>
          </w:p>
        </w:tc>
        <w:tc>
          <w:tcPr>
            <w:tcW w:w="5699" w:type="dxa"/>
          </w:tcPr>
          <w:p w:rsidR="00D96D49" w:rsidRPr="00550148" w:rsidRDefault="00D96D49" w:rsidP="00552440">
            <w:pPr>
              <w:rPr>
                <w:rFonts w:ascii="Times New Roman" w:hAnsi="Times New Roman"/>
                <w:b/>
              </w:rPr>
            </w:pPr>
            <w:r w:rsidRPr="00550148">
              <w:rPr>
                <w:rFonts w:ascii="Times New Roman" w:hAnsi="Times New Roman"/>
                <w:b/>
              </w:rPr>
              <w:t>Характеристика</w:t>
            </w:r>
          </w:p>
        </w:tc>
        <w:tc>
          <w:tcPr>
            <w:tcW w:w="851" w:type="dxa"/>
          </w:tcPr>
          <w:p w:rsidR="00D96D49" w:rsidRPr="00550148" w:rsidRDefault="00D96D49" w:rsidP="00552440">
            <w:pPr>
              <w:rPr>
                <w:rFonts w:ascii="Times New Roman" w:hAnsi="Times New Roman"/>
                <w:b/>
              </w:rPr>
            </w:pPr>
            <w:r w:rsidRPr="00550148">
              <w:rPr>
                <w:rFonts w:ascii="Times New Roman" w:hAnsi="Times New Roman"/>
                <w:b/>
              </w:rPr>
              <w:t>Ед. изм.</w:t>
            </w:r>
          </w:p>
        </w:tc>
        <w:tc>
          <w:tcPr>
            <w:tcW w:w="992" w:type="dxa"/>
          </w:tcPr>
          <w:p w:rsidR="00D96D49" w:rsidRPr="00550148" w:rsidRDefault="00D96D49" w:rsidP="00552440">
            <w:pPr>
              <w:jc w:val="center"/>
              <w:rPr>
                <w:rFonts w:ascii="Times New Roman" w:hAnsi="Times New Roman"/>
                <w:b/>
              </w:rPr>
            </w:pPr>
            <w:r w:rsidRPr="00550148">
              <w:rPr>
                <w:rFonts w:ascii="Times New Roman" w:hAnsi="Times New Roman"/>
                <w:b/>
              </w:rPr>
              <w:t>Кол-во</w:t>
            </w:r>
          </w:p>
        </w:tc>
        <w:tc>
          <w:tcPr>
            <w:tcW w:w="1276" w:type="dxa"/>
          </w:tcPr>
          <w:p w:rsidR="00D96D49" w:rsidRPr="00550148" w:rsidRDefault="00D96D49" w:rsidP="00552440">
            <w:pPr>
              <w:jc w:val="center"/>
              <w:rPr>
                <w:rFonts w:ascii="Times New Roman" w:hAnsi="Times New Roman"/>
                <w:b/>
              </w:rPr>
            </w:pPr>
            <w:r w:rsidRPr="00550148">
              <w:rPr>
                <w:rFonts w:ascii="Times New Roman" w:hAnsi="Times New Roman"/>
                <w:b/>
              </w:rPr>
              <w:t>Цена, тг.</w:t>
            </w:r>
          </w:p>
        </w:tc>
        <w:tc>
          <w:tcPr>
            <w:tcW w:w="1842" w:type="dxa"/>
          </w:tcPr>
          <w:p w:rsidR="00D96D49" w:rsidRPr="00550148" w:rsidRDefault="00D96D49" w:rsidP="00552440">
            <w:pPr>
              <w:jc w:val="center"/>
              <w:rPr>
                <w:rFonts w:ascii="Times New Roman" w:hAnsi="Times New Roman"/>
                <w:b/>
              </w:rPr>
            </w:pPr>
            <w:r w:rsidRPr="00550148">
              <w:rPr>
                <w:rFonts w:ascii="Times New Roman" w:hAnsi="Times New Roman"/>
                <w:b/>
              </w:rPr>
              <w:t>Сумма, тг.</w:t>
            </w:r>
          </w:p>
        </w:tc>
      </w:tr>
      <w:tr w:rsidR="00A029FA" w:rsidRPr="00550148" w:rsidTr="00552440">
        <w:tc>
          <w:tcPr>
            <w:tcW w:w="530" w:type="dxa"/>
          </w:tcPr>
          <w:p w:rsidR="00A029FA" w:rsidRPr="00550148" w:rsidRDefault="00A029FA" w:rsidP="00552440">
            <w:pPr>
              <w:rPr>
                <w:rFonts w:ascii="Times New Roman" w:hAnsi="Times New Roman"/>
                <w:b/>
              </w:rPr>
            </w:pPr>
            <w:r>
              <w:rPr>
                <w:rFonts w:ascii="Times New Roman" w:hAnsi="Times New Roman"/>
                <w:b/>
              </w:rPr>
              <w:t>1</w:t>
            </w:r>
          </w:p>
        </w:tc>
        <w:tc>
          <w:tcPr>
            <w:tcW w:w="2526" w:type="dxa"/>
          </w:tcPr>
          <w:p w:rsidR="00A029FA" w:rsidRPr="00550148" w:rsidRDefault="00A029FA" w:rsidP="00552440">
            <w:pPr>
              <w:rPr>
                <w:rFonts w:ascii="Times New Roman" w:hAnsi="Times New Roman"/>
                <w:color w:val="000000"/>
              </w:rPr>
            </w:pPr>
            <w:r>
              <w:rPr>
                <w:rFonts w:ascii="Times New Roman" w:hAnsi="Times New Roman"/>
                <w:color w:val="000000"/>
              </w:rPr>
              <w:t>Трубки трахеостомические №8,5</w:t>
            </w:r>
          </w:p>
        </w:tc>
        <w:tc>
          <w:tcPr>
            <w:tcW w:w="5699" w:type="dxa"/>
          </w:tcPr>
          <w:p w:rsidR="00A029FA" w:rsidRPr="00550148" w:rsidRDefault="00A029FA" w:rsidP="005D038D">
            <w:pPr>
              <w:rPr>
                <w:rFonts w:ascii="Times New Roman" w:hAnsi="Times New Roman"/>
                <w:color w:val="000000"/>
              </w:rPr>
            </w:pPr>
            <w:r>
              <w:rPr>
                <w:rFonts w:ascii="Times New Roman" w:hAnsi="Times New Roman"/>
                <w:color w:val="000000"/>
              </w:rPr>
              <w:t xml:space="preserve">Трубки трахеостомические №8,5 с манжетой (внутренний диаметр канюли 8,5 мм., длина 90 </w:t>
            </w:r>
            <w:r w:rsidR="005D038D">
              <w:rPr>
                <w:rFonts w:ascii="Times New Roman" w:hAnsi="Times New Roman"/>
                <w:color w:val="000000"/>
              </w:rPr>
              <w:t>мм</w:t>
            </w:r>
            <w:r>
              <w:rPr>
                <w:rFonts w:ascii="Times New Roman" w:hAnsi="Times New Roman"/>
                <w:color w:val="000000"/>
              </w:rPr>
              <w:t>.)</w:t>
            </w:r>
          </w:p>
        </w:tc>
        <w:tc>
          <w:tcPr>
            <w:tcW w:w="851" w:type="dxa"/>
            <w:vAlign w:val="center"/>
          </w:tcPr>
          <w:p w:rsidR="00A029FA" w:rsidRPr="00550148" w:rsidRDefault="00A029FA"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A029FA" w:rsidRPr="00550148" w:rsidRDefault="00A029FA" w:rsidP="00552440">
            <w:pPr>
              <w:jc w:val="center"/>
              <w:rPr>
                <w:rFonts w:ascii="Times New Roman" w:hAnsi="Times New Roman"/>
                <w:color w:val="000000"/>
              </w:rPr>
            </w:pPr>
            <w:r>
              <w:rPr>
                <w:rFonts w:ascii="Times New Roman" w:hAnsi="Times New Roman"/>
                <w:color w:val="000000"/>
              </w:rPr>
              <w:t>30</w:t>
            </w:r>
          </w:p>
        </w:tc>
        <w:tc>
          <w:tcPr>
            <w:tcW w:w="1276" w:type="dxa"/>
          </w:tcPr>
          <w:p w:rsidR="00A029FA" w:rsidRPr="00550148" w:rsidRDefault="00A029FA" w:rsidP="00552440">
            <w:pPr>
              <w:jc w:val="center"/>
              <w:rPr>
                <w:rFonts w:ascii="Times New Roman" w:hAnsi="Times New Roman"/>
              </w:rPr>
            </w:pPr>
            <w:r>
              <w:rPr>
                <w:rFonts w:ascii="Times New Roman" w:hAnsi="Times New Roman"/>
              </w:rPr>
              <w:t>6000</w:t>
            </w:r>
          </w:p>
        </w:tc>
        <w:tc>
          <w:tcPr>
            <w:tcW w:w="1842" w:type="dxa"/>
          </w:tcPr>
          <w:p w:rsidR="00A029FA" w:rsidRPr="00550148" w:rsidRDefault="00A029FA" w:rsidP="00552440">
            <w:pPr>
              <w:jc w:val="center"/>
              <w:rPr>
                <w:rFonts w:ascii="Times New Roman" w:hAnsi="Times New Roman"/>
              </w:rPr>
            </w:pPr>
            <w:r>
              <w:rPr>
                <w:rFonts w:ascii="Times New Roman" w:hAnsi="Times New Roman"/>
              </w:rPr>
              <w:t>180000</w:t>
            </w:r>
          </w:p>
        </w:tc>
      </w:tr>
      <w:tr w:rsidR="00A029FA" w:rsidRPr="00550148" w:rsidTr="00552440">
        <w:tc>
          <w:tcPr>
            <w:tcW w:w="530" w:type="dxa"/>
          </w:tcPr>
          <w:p w:rsidR="00A029FA" w:rsidRPr="00550148" w:rsidRDefault="00A029FA" w:rsidP="00552440">
            <w:pPr>
              <w:rPr>
                <w:rFonts w:ascii="Times New Roman" w:hAnsi="Times New Roman"/>
                <w:b/>
              </w:rPr>
            </w:pPr>
            <w:r>
              <w:rPr>
                <w:rFonts w:ascii="Times New Roman" w:hAnsi="Times New Roman"/>
                <w:b/>
              </w:rPr>
              <w:t>2</w:t>
            </w:r>
          </w:p>
        </w:tc>
        <w:tc>
          <w:tcPr>
            <w:tcW w:w="2526" w:type="dxa"/>
          </w:tcPr>
          <w:p w:rsidR="00A029FA" w:rsidRPr="00550148" w:rsidRDefault="00A029FA" w:rsidP="00DF4887">
            <w:pPr>
              <w:rPr>
                <w:rFonts w:ascii="Times New Roman" w:hAnsi="Times New Roman"/>
                <w:color w:val="000000"/>
              </w:rPr>
            </w:pPr>
            <w:r>
              <w:rPr>
                <w:rFonts w:ascii="Times New Roman" w:hAnsi="Times New Roman"/>
                <w:color w:val="000000"/>
              </w:rPr>
              <w:t>Трубки трахеостомические №7</w:t>
            </w:r>
          </w:p>
        </w:tc>
        <w:tc>
          <w:tcPr>
            <w:tcW w:w="5699" w:type="dxa"/>
          </w:tcPr>
          <w:p w:rsidR="00A029FA" w:rsidRPr="00550148" w:rsidRDefault="00A029FA" w:rsidP="005D038D">
            <w:pPr>
              <w:rPr>
                <w:rFonts w:ascii="Times New Roman" w:hAnsi="Times New Roman"/>
                <w:color w:val="000000"/>
              </w:rPr>
            </w:pPr>
            <w:r>
              <w:rPr>
                <w:rFonts w:ascii="Times New Roman" w:hAnsi="Times New Roman"/>
                <w:color w:val="000000"/>
              </w:rPr>
              <w:t xml:space="preserve">Трубки трахеостомические №7 с манжетой (внутренний диаметр канюли 7 мм., длина 75 </w:t>
            </w:r>
            <w:r w:rsidR="005D038D">
              <w:rPr>
                <w:rFonts w:ascii="Times New Roman" w:hAnsi="Times New Roman"/>
                <w:color w:val="000000"/>
              </w:rPr>
              <w:t>м</w:t>
            </w:r>
            <w:r>
              <w:rPr>
                <w:rFonts w:ascii="Times New Roman" w:hAnsi="Times New Roman"/>
                <w:color w:val="000000"/>
              </w:rPr>
              <w:t>м.)</w:t>
            </w:r>
          </w:p>
        </w:tc>
        <w:tc>
          <w:tcPr>
            <w:tcW w:w="851" w:type="dxa"/>
            <w:vAlign w:val="center"/>
          </w:tcPr>
          <w:p w:rsidR="00A029FA" w:rsidRPr="00550148" w:rsidRDefault="00A029FA"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A029FA" w:rsidRPr="00550148" w:rsidRDefault="00A029FA" w:rsidP="00552440">
            <w:pPr>
              <w:jc w:val="center"/>
              <w:rPr>
                <w:rFonts w:ascii="Times New Roman" w:hAnsi="Times New Roman"/>
                <w:color w:val="000000"/>
              </w:rPr>
            </w:pPr>
            <w:r>
              <w:rPr>
                <w:rFonts w:ascii="Times New Roman" w:hAnsi="Times New Roman"/>
                <w:color w:val="000000"/>
              </w:rPr>
              <w:t>20</w:t>
            </w:r>
          </w:p>
        </w:tc>
        <w:tc>
          <w:tcPr>
            <w:tcW w:w="1276" w:type="dxa"/>
          </w:tcPr>
          <w:p w:rsidR="00A029FA" w:rsidRPr="00550148" w:rsidRDefault="00A029FA" w:rsidP="00552440">
            <w:pPr>
              <w:jc w:val="center"/>
              <w:rPr>
                <w:rFonts w:ascii="Times New Roman" w:hAnsi="Times New Roman"/>
              </w:rPr>
            </w:pPr>
            <w:r>
              <w:rPr>
                <w:rFonts w:ascii="Times New Roman" w:hAnsi="Times New Roman"/>
              </w:rPr>
              <w:t>6</w:t>
            </w:r>
            <w:r w:rsidRPr="00550148">
              <w:rPr>
                <w:rFonts w:ascii="Times New Roman" w:hAnsi="Times New Roman"/>
              </w:rPr>
              <w:t>000</w:t>
            </w:r>
          </w:p>
        </w:tc>
        <w:tc>
          <w:tcPr>
            <w:tcW w:w="1842" w:type="dxa"/>
          </w:tcPr>
          <w:p w:rsidR="00A029FA" w:rsidRPr="00550148" w:rsidRDefault="00A029FA" w:rsidP="00552440">
            <w:pPr>
              <w:jc w:val="center"/>
              <w:rPr>
                <w:rFonts w:ascii="Times New Roman" w:hAnsi="Times New Roman"/>
              </w:rPr>
            </w:pPr>
            <w:r>
              <w:rPr>
                <w:rFonts w:ascii="Times New Roman" w:hAnsi="Times New Roman"/>
              </w:rPr>
              <w:t>120000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3</w:t>
            </w:r>
          </w:p>
        </w:tc>
        <w:tc>
          <w:tcPr>
            <w:tcW w:w="2526" w:type="dxa"/>
          </w:tcPr>
          <w:p w:rsidR="00D96D49" w:rsidRPr="00550148" w:rsidRDefault="00A029FA" w:rsidP="00552440">
            <w:pPr>
              <w:rPr>
                <w:rFonts w:ascii="Times New Roman" w:hAnsi="Times New Roman"/>
                <w:color w:val="000000"/>
              </w:rPr>
            </w:pPr>
            <w:r>
              <w:rPr>
                <w:rFonts w:ascii="Times New Roman" w:hAnsi="Times New Roman"/>
                <w:color w:val="000000"/>
              </w:rPr>
              <w:t>Фильтр вирусобактериальный</w:t>
            </w:r>
          </w:p>
        </w:tc>
        <w:tc>
          <w:tcPr>
            <w:tcW w:w="5699" w:type="dxa"/>
          </w:tcPr>
          <w:p w:rsidR="00D96D49" w:rsidRPr="00550148" w:rsidRDefault="00A029FA" w:rsidP="00552440">
            <w:pPr>
              <w:rPr>
                <w:rFonts w:ascii="Times New Roman" w:hAnsi="Times New Roman"/>
                <w:color w:val="000000"/>
              </w:rPr>
            </w:pPr>
            <w:r>
              <w:rPr>
                <w:rFonts w:ascii="Times New Roman" w:hAnsi="Times New Roman"/>
                <w:color w:val="000000"/>
              </w:rPr>
              <w:t>в комплекте с фильтром для защиты аппарата на 168ч.</w:t>
            </w:r>
          </w:p>
        </w:tc>
        <w:tc>
          <w:tcPr>
            <w:tcW w:w="851" w:type="dxa"/>
            <w:vAlign w:val="center"/>
          </w:tcPr>
          <w:p w:rsidR="00D96D49" w:rsidRPr="00550148" w:rsidRDefault="00A029FA"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D96D49" w:rsidRPr="00550148" w:rsidRDefault="00A029FA" w:rsidP="00552440">
            <w:pPr>
              <w:jc w:val="center"/>
              <w:rPr>
                <w:rFonts w:ascii="Times New Roman" w:hAnsi="Times New Roman"/>
                <w:color w:val="000000"/>
              </w:rPr>
            </w:pPr>
            <w:r>
              <w:rPr>
                <w:rFonts w:ascii="Times New Roman" w:hAnsi="Times New Roman"/>
                <w:color w:val="000000"/>
              </w:rPr>
              <w:t>200</w:t>
            </w:r>
          </w:p>
        </w:tc>
        <w:tc>
          <w:tcPr>
            <w:tcW w:w="1276" w:type="dxa"/>
          </w:tcPr>
          <w:p w:rsidR="00D96D49" w:rsidRPr="00550148" w:rsidRDefault="00A029FA" w:rsidP="00552440">
            <w:pPr>
              <w:jc w:val="center"/>
              <w:rPr>
                <w:rFonts w:ascii="Times New Roman" w:hAnsi="Times New Roman"/>
              </w:rPr>
            </w:pPr>
            <w:r>
              <w:rPr>
                <w:rFonts w:ascii="Times New Roman" w:hAnsi="Times New Roman"/>
              </w:rPr>
              <w:t>786</w:t>
            </w:r>
          </w:p>
        </w:tc>
        <w:tc>
          <w:tcPr>
            <w:tcW w:w="1842" w:type="dxa"/>
          </w:tcPr>
          <w:p w:rsidR="00D96D49" w:rsidRPr="00550148" w:rsidRDefault="00A029FA" w:rsidP="00552440">
            <w:pPr>
              <w:jc w:val="center"/>
              <w:rPr>
                <w:rFonts w:ascii="Times New Roman" w:hAnsi="Times New Roman"/>
              </w:rPr>
            </w:pPr>
            <w:r>
              <w:rPr>
                <w:rFonts w:ascii="Times New Roman" w:hAnsi="Times New Roman"/>
              </w:rPr>
              <w:t>157200</w:t>
            </w:r>
          </w:p>
        </w:tc>
      </w:tr>
      <w:tr w:rsidR="00D96D49" w:rsidRPr="00550148" w:rsidTr="00552440">
        <w:tc>
          <w:tcPr>
            <w:tcW w:w="530" w:type="dxa"/>
          </w:tcPr>
          <w:p w:rsidR="00D96D49" w:rsidRPr="00550148" w:rsidRDefault="00D96D49" w:rsidP="00552440">
            <w:pPr>
              <w:rPr>
                <w:rFonts w:ascii="Times New Roman" w:hAnsi="Times New Roman"/>
                <w:b/>
              </w:rPr>
            </w:pPr>
            <w:r>
              <w:rPr>
                <w:rFonts w:ascii="Times New Roman" w:hAnsi="Times New Roman"/>
                <w:b/>
              </w:rPr>
              <w:t>4</w:t>
            </w:r>
          </w:p>
        </w:tc>
        <w:tc>
          <w:tcPr>
            <w:tcW w:w="2526" w:type="dxa"/>
          </w:tcPr>
          <w:p w:rsidR="00D96D49" w:rsidRPr="00550148" w:rsidRDefault="00A029FA" w:rsidP="00552440">
            <w:pPr>
              <w:rPr>
                <w:rFonts w:ascii="Times New Roman" w:hAnsi="Times New Roman"/>
                <w:color w:val="000000"/>
              </w:rPr>
            </w:pPr>
            <w:r>
              <w:rPr>
                <w:rFonts w:ascii="Times New Roman" w:hAnsi="Times New Roman"/>
                <w:color w:val="000000"/>
              </w:rPr>
              <w:t>Фильтр для ИВЛ</w:t>
            </w:r>
          </w:p>
        </w:tc>
        <w:tc>
          <w:tcPr>
            <w:tcW w:w="5699" w:type="dxa"/>
          </w:tcPr>
          <w:p w:rsidR="00D96D49" w:rsidRPr="00A029FA" w:rsidRDefault="00A029FA" w:rsidP="00552440">
            <w:pPr>
              <w:rPr>
                <w:rFonts w:ascii="Times New Roman" w:hAnsi="Times New Roman"/>
                <w:color w:val="000000"/>
              </w:rPr>
            </w:pPr>
            <w:r>
              <w:rPr>
                <w:rFonts w:ascii="Times New Roman" w:hAnsi="Times New Roman"/>
                <w:color w:val="000000"/>
                <w:lang w:val="en-US"/>
              </w:rPr>
              <w:t>V</w:t>
            </w:r>
            <w:r>
              <w:rPr>
                <w:rFonts w:ascii="Times New Roman" w:hAnsi="Times New Roman"/>
                <w:color w:val="000000"/>
              </w:rPr>
              <w:t>-70 поролоновый</w:t>
            </w:r>
          </w:p>
        </w:tc>
        <w:tc>
          <w:tcPr>
            <w:tcW w:w="851" w:type="dxa"/>
            <w:vAlign w:val="center"/>
          </w:tcPr>
          <w:p w:rsidR="00D96D49" w:rsidRPr="00550148" w:rsidRDefault="00A029FA"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D96D49" w:rsidRPr="00550148" w:rsidRDefault="00A029FA" w:rsidP="00552440">
            <w:pPr>
              <w:jc w:val="center"/>
              <w:rPr>
                <w:rFonts w:ascii="Times New Roman" w:hAnsi="Times New Roman"/>
                <w:color w:val="000000"/>
              </w:rPr>
            </w:pPr>
            <w:r>
              <w:rPr>
                <w:rFonts w:ascii="Times New Roman" w:hAnsi="Times New Roman"/>
                <w:color w:val="000000"/>
              </w:rPr>
              <w:t>50</w:t>
            </w:r>
          </w:p>
        </w:tc>
        <w:tc>
          <w:tcPr>
            <w:tcW w:w="1276" w:type="dxa"/>
          </w:tcPr>
          <w:p w:rsidR="00D96D49" w:rsidRPr="00550148" w:rsidRDefault="00A029FA" w:rsidP="00552440">
            <w:pPr>
              <w:jc w:val="center"/>
              <w:rPr>
                <w:rFonts w:ascii="Times New Roman" w:hAnsi="Times New Roman"/>
              </w:rPr>
            </w:pPr>
            <w:r>
              <w:rPr>
                <w:rFonts w:ascii="Times New Roman" w:hAnsi="Times New Roman"/>
              </w:rPr>
              <w:t>800</w:t>
            </w:r>
          </w:p>
        </w:tc>
        <w:tc>
          <w:tcPr>
            <w:tcW w:w="1842" w:type="dxa"/>
          </w:tcPr>
          <w:p w:rsidR="00D96D49" w:rsidRPr="00550148" w:rsidRDefault="00A029FA" w:rsidP="00552440">
            <w:pPr>
              <w:jc w:val="center"/>
              <w:rPr>
                <w:rFonts w:ascii="Times New Roman" w:hAnsi="Times New Roman"/>
              </w:rPr>
            </w:pPr>
            <w:r>
              <w:rPr>
                <w:rFonts w:ascii="Times New Roman" w:hAnsi="Times New Roman"/>
              </w:rPr>
              <w:t>40000</w:t>
            </w:r>
          </w:p>
        </w:tc>
      </w:tr>
      <w:tr w:rsidR="00A029FA" w:rsidRPr="00550148" w:rsidTr="004A4376">
        <w:tc>
          <w:tcPr>
            <w:tcW w:w="530" w:type="dxa"/>
          </w:tcPr>
          <w:p w:rsidR="00A029FA" w:rsidRPr="00550148" w:rsidRDefault="00A029FA" w:rsidP="00552440">
            <w:pPr>
              <w:rPr>
                <w:rFonts w:ascii="Times New Roman" w:hAnsi="Times New Roman"/>
                <w:b/>
              </w:rPr>
            </w:pPr>
            <w:r>
              <w:rPr>
                <w:rFonts w:ascii="Times New Roman" w:hAnsi="Times New Roman"/>
                <w:b/>
              </w:rPr>
              <w:t>5</w:t>
            </w:r>
          </w:p>
        </w:tc>
        <w:tc>
          <w:tcPr>
            <w:tcW w:w="2526" w:type="dxa"/>
            <w:vAlign w:val="center"/>
          </w:tcPr>
          <w:p w:rsidR="00A029FA" w:rsidRPr="00550148" w:rsidRDefault="00A029FA" w:rsidP="00552440">
            <w:pPr>
              <w:rPr>
                <w:rFonts w:ascii="Times New Roman" w:hAnsi="Times New Roman"/>
              </w:rPr>
            </w:pPr>
            <w:r>
              <w:rPr>
                <w:rFonts w:ascii="Times New Roman" w:hAnsi="Times New Roman"/>
              </w:rPr>
              <w:t>Фильтр для вентилятора</w:t>
            </w:r>
          </w:p>
        </w:tc>
        <w:tc>
          <w:tcPr>
            <w:tcW w:w="5699" w:type="dxa"/>
            <w:vAlign w:val="center"/>
          </w:tcPr>
          <w:p w:rsidR="00A029FA" w:rsidRPr="00550148" w:rsidRDefault="00A029FA" w:rsidP="00DF4887">
            <w:pPr>
              <w:rPr>
                <w:rFonts w:ascii="Times New Roman" w:hAnsi="Times New Roman"/>
              </w:rPr>
            </w:pPr>
            <w:r>
              <w:rPr>
                <w:rFonts w:ascii="Times New Roman" w:hAnsi="Times New Roman"/>
              </w:rPr>
              <w:t>Фильтр для вентилятора</w:t>
            </w:r>
          </w:p>
        </w:tc>
        <w:tc>
          <w:tcPr>
            <w:tcW w:w="851" w:type="dxa"/>
            <w:vAlign w:val="center"/>
          </w:tcPr>
          <w:p w:rsidR="00A029FA" w:rsidRPr="00550148" w:rsidRDefault="00A029FA"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A029FA" w:rsidRPr="00550148" w:rsidRDefault="00A029FA" w:rsidP="00552440">
            <w:pPr>
              <w:jc w:val="center"/>
              <w:rPr>
                <w:rFonts w:ascii="Times New Roman" w:hAnsi="Times New Roman"/>
                <w:color w:val="000000"/>
              </w:rPr>
            </w:pPr>
            <w:r>
              <w:rPr>
                <w:rFonts w:ascii="Times New Roman" w:hAnsi="Times New Roman"/>
                <w:color w:val="000000"/>
              </w:rPr>
              <w:t>20</w:t>
            </w:r>
          </w:p>
        </w:tc>
        <w:tc>
          <w:tcPr>
            <w:tcW w:w="1276" w:type="dxa"/>
          </w:tcPr>
          <w:p w:rsidR="00A029FA" w:rsidRPr="00550148" w:rsidRDefault="00A029FA" w:rsidP="00552440">
            <w:pPr>
              <w:jc w:val="center"/>
              <w:rPr>
                <w:rFonts w:ascii="Times New Roman" w:hAnsi="Times New Roman"/>
              </w:rPr>
            </w:pPr>
            <w:r>
              <w:rPr>
                <w:rFonts w:ascii="Times New Roman" w:hAnsi="Times New Roman"/>
              </w:rPr>
              <w:t>2542</w:t>
            </w:r>
          </w:p>
        </w:tc>
        <w:tc>
          <w:tcPr>
            <w:tcW w:w="1842" w:type="dxa"/>
          </w:tcPr>
          <w:p w:rsidR="00A029FA" w:rsidRPr="00550148" w:rsidRDefault="00EE51D5" w:rsidP="00552440">
            <w:pPr>
              <w:jc w:val="center"/>
              <w:rPr>
                <w:rFonts w:ascii="Times New Roman" w:hAnsi="Times New Roman"/>
              </w:rPr>
            </w:pPr>
            <w:r>
              <w:rPr>
                <w:rFonts w:ascii="Times New Roman" w:hAnsi="Times New Roman"/>
              </w:rPr>
              <w:t>50840</w:t>
            </w:r>
          </w:p>
        </w:tc>
      </w:tr>
      <w:tr w:rsidR="00552440" w:rsidRPr="00550148" w:rsidTr="00552440">
        <w:tc>
          <w:tcPr>
            <w:tcW w:w="3056" w:type="dxa"/>
            <w:gridSpan w:val="2"/>
          </w:tcPr>
          <w:p w:rsidR="00552440" w:rsidRPr="00550148" w:rsidRDefault="00552440" w:rsidP="00552440">
            <w:pPr>
              <w:rPr>
                <w:rFonts w:ascii="Times New Roman" w:hAnsi="Times New Roman"/>
                <w:b/>
              </w:rPr>
            </w:pPr>
            <w:r w:rsidRPr="00550148">
              <w:rPr>
                <w:rFonts w:ascii="Times New Roman" w:hAnsi="Times New Roman"/>
                <w:b/>
              </w:rPr>
              <w:t>ИТОГО</w:t>
            </w:r>
          </w:p>
        </w:tc>
        <w:tc>
          <w:tcPr>
            <w:tcW w:w="5699" w:type="dxa"/>
            <w:vAlign w:val="center"/>
          </w:tcPr>
          <w:p w:rsidR="00552440" w:rsidRPr="00550148" w:rsidRDefault="00552440" w:rsidP="00552440">
            <w:pPr>
              <w:rPr>
                <w:rFonts w:ascii="Times New Roman" w:hAnsi="Times New Roman"/>
                <w:b/>
              </w:rPr>
            </w:pPr>
          </w:p>
        </w:tc>
        <w:tc>
          <w:tcPr>
            <w:tcW w:w="4961" w:type="dxa"/>
            <w:gridSpan w:val="4"/>
            <w:vAlign w:val="center"/>
          </w:tcPr>
          <w:p w:rsidR="00552440" w:rsidRPr="00550148" w:rsidRDefault="00EE51D5" w:rsidP="00552440">
            <w:pPr>
              <w:jc w:val="right"/>
              <w:rPr>
                <w:rFonts w:ascii="Times New Roman" w:hAnsi="Times New Roman"/>
                <w:b/>
              </w:rPr>
            </w:pPr>
            <w:r>
              <w:rPr>
                <w:rFonts w:ascii="Times New Roman" w:hAnsi="Times New Roman"/>
                <w:b/>
              </w:rPr>
              <w:t>548 040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EE51D5">
        <w:rPr>
          <w:rFonts w:ascii="Times New Roman" w:hAnsi="Times New Roman"/>
          <w:i/>
          <w:sz w:val="20"/>
          <w:szCs w:val="20"/>
        </w:rPr>
        <w:t>6</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4334" w:type="dxa"/>
        <w:tblInd w:w="91" w:type="dxa"/>
        <w:tblLayout w:type="fixed"/>
        <w:tblLook w:val="04A0"/>
      </w:tblPr>
      <w:tblGrid>
        <w:gridCol w:w="586"/>
        <w:gridCol w:w="1983"/>
        <w:gridCol w:w="4536"/>
        <w:gridCol w:w="709"/>
        <w:gridCol w:w="850"/>
        <w:gridCol w:w="1134"/>
        <w:gridCol w:w="1275"/>
        <w:gridCol w:w="1134"/>
        <w:gridCol w:w="993"/>
        <w:gridCol w:w="1134"/>
      </w:tblGrid>
      <w:tr w:rsidR="00EE51D5" w:rsidRPr="005D7DEA" w:rsidTr="00EE51D5">
        <w:trPr>
          <w:gridAfter w:val="5"/>
          <w:wAfter w:w="5670" w:type="dxa"/>
          <w:trHeight w:val="276"/>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D5" w:rsidRPr="005D7DEA" w:rsidRDefault="00EE51D5" w:rsidP="00FF6DA3">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r>
      <w:tr w:rsidR="00EE51D5" w:rsidRPr="005D7DEA" w:rsidTr="00EE51D5">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EE51D5"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E51D5" w:rsidRPr="001C7674" w:rsidRDefault="00EE51D5"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EE51D5" w:rsidRPr="00550148" w:rsidRDefault="00EE51D5" w:rsidP="00DF4887">
            <w:pPr>
              <w:rPr>
                <w:rFonts w:ascii="Times New Roman" w:hAnsi="Times New Roman"/>
                <w:color w:val="000000"/>
              </w:rPr>
            </w:pPr>
            <w:r>
              <w:rPr>
                <w:rFonts w:ascii="Times New Roman" w:hAnsi="Times New Roman"/>
                <w:color w:val="000000"/>
              </w:rPr>
              <w:t>Трубки трахеостомические №8,5</w:t>
            </w:r>
          </w:p>
        </w:tc>
        <w:tc>
          <w:tcPr>
            <w:tcW w:w="4536" w:type="dxa"/>
            <w:tcBorders>
              <w:top w:val="nil"/>
              <w:left w:val="nil"/>
              <w:bottom w:val="single" w:sz="4" w:space="0" w:color="auto"/>
              <w:right w:val="single" w:sz="4" w:space="0" w:color="auto"/>
            </w:tcBorders>
            <w:shd w:val="clear" w:color="000000" w:fill="FFFFFF"/>
            <w:hideMark/>
          </w:tcPr>
          <w:p w:rsidR="00EE51D5" w:rsidRPr="00550148" w:rsidRDefault="00EE51D5" w:rsidP="00D70EAE">
            <w:pPr>
              <w:rPr>
                <w:rFonts w:ascii="Times New Roman" w:hAnsi="Times New Roman"/>
                <w:color w:val="000000"/>
              </w:rPr>
            </w:pPr>
            <w:r>
              <w:rPr>
                <w:rFonts w:ascii="Times New Roman" w:hAnsi="Times New Roman"/>
                <w:color w:val="000000"/>
              </w:rPr>
              <w:t xml:space="preserve">Трубки трахеостомические №8,5 с манжетой (внутренний диаметр канюли 8,5 мм., длина 90 </w:t>
            </w:r>
            <w:r w:rsidR="00D70EAE">
              <w:rPr>
                <w:rFonts w:ascii="Times New Roman" w:hAnsi="Times New Roman"/>
                <w:color w:val="000000"/>
              </w:rPr>
              <w:t>м</w:t>
            </w:r>
            <w:r>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FF6DA3">
            <w:pPr>
              <w:spacing w:after="0" w:line="240" w:lineRule="auto"/>
              <w:rPr>
                <w:rFonts w:ascii="Times New Roman" w:hAnsi="Times New Roman"/>
                <w:bCs/>
                <w:sz w:val="24"/>
                <w:szCs w:val="24"/>
              </w:rPr>
            </w:pPr>
            <w:r>
              <w:rPr>
                <w:rFonts w:ascii="Times New Roman" w:hAnsi="Times New Roman"/>
                <w:bCs/>
                <w:sz w:val="24"/>
                <w:szCs w:val="24"/>
              </w:rPr>
              <w:t>30</w:t>
            </w:r>
          </w:p>
        </w:tc>
        <w:tc>
          <w:tcPr>
            <w:tcW w:w="1275"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EE51D5"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E51D5" w:rsidRPr="001C7674" w:rsidRDefault="00EE51D5"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EE51D5" w:rsidRPr="00550148" w:rsidRDefault="00EE51D5" w:rsidP="00DF4887">
            <w:pPr>
              <w:rPr>
                <w:rFonts w:ascii="Times New Roman" w:hAnsi="Times New Roman"/>
                <w:color w:val="000000"/>
              </w:rPr>
            </w:pPr>
            <w:r>
              <w:rPr>
                <w:rFonts w:ascii="Times New Roman" w:hAnsi="Times New Roman"/>
                <w:color w:val="000000"/>
              </w:rPr>
              <w:t>Трубки трахеостомические №7</w:t>
            </w:r>
          </w:p>
        </w:tc>
        <w:tc>
          <w:tcPr>
            <w:tcW w:w="4536" w:type="dxa"/>
            <w:tcBorders>
              <w:top w:val="nil"/>
              <w:left w:val="nil"/>
              <w:bottom w:val="single" w:sz="4" w:space="0" w:color="auto"/>
              <w:right w:val="single" w:sz="4" w:space="0" w:color="auto"/>
            </w:tcBorders>
            <w:shd w:val="clear" w:color="000000" w:fill="FFFFFF"/>
            <w:hideMark/>
          </w:tcPr>
          <w:p w:rsidR="00EE51D5" w:rsidRPr="00550148" w:rsidRDefault="00EE51D5" w:rsidP="00DF4887">
            <w:pPr>
              <w:rPr>
                <w:rFonts w:ascii="Times New Roman" w:hAnsi="Times New Roman"/>
                <w:color w:val="000000"/>
              </w:rPr>
            </w:pPr>
            <w:r>
              <w:rPr>
                <w:rFonts w:ascii="Times New Roman" w:hAnsi="Times New Roman"/>
                <w:color w:val="000000"/>
              </w:rPr>
              <w:t xml:space="preserve">Трубки трахеостомические №7 с манжетой (внутренний </w:t>
            </w:r>
            <w:r w:rsidR="00D70EAE">
              <w:rPr>
                <w:rFonts w:ascii="Times New Roman" w:hAnsi="Times New Roman"/>
                <w:color w:val="000000"/>
              </w:rPr>
              <w:t>диаметр канюли 7 мм., длина 75 м</w:t>
            </w:r>
            <w:r>
              <w:rPr>
                <w:rFonts w:ascii="Times New Roman" w:hAnsi="Times New Roman"/>
                <w:color w:val="000000"/>
              </w:rPr>
              <w:t>м.)</w:t>
            </w:r>
          </w:p>
        </w:tc>
        <w:tc>
          <w:tcPr>
            <w:tcW w:w="709"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FF6DA3">
            <w:pPr>
              <w:spacing w:after="0" w:line="240" w:lineRule="auto"/>
              <w:rPr>
                <w:rFonts w:ascii="Times New Roman" w:hAnsi="Times New Roman"/>
                <w:bCs/>
                <w:sz w:val="24"/>
                <w:szCs w:val="24"/>
              </w:rPr>
            </w:pPr>
            <w:r>
              <w:rPr>
                <w:rFonts w:ascii="Times New Roman" w:hAnsi="Times New Roman"/>
                <w:bCs/>
                <w:sz w:val="24"/>
                <w:szCs w:val="24"/>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EE51D5"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E51D5" w:rsidRPr="001C7674" w:rsidRDefault="00EE51D5"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EE51D5" w:rsidRPr="00550148" w:rsidRDefault="00EE51D5" w:rsidP="00DF4887">
            <w:pPr>
              <w:rPr>
                <w:rFonts w:ascii="Times New Roman" w:hAnsi="Times New Roman"/>
                <w:color w:val="000000"/>
              </w:rPr>
            </w:pPr>
            <w:r>
              <w:rPr>
                <w:rFonts w:ascii="Times New Roman" w:hAnsi="Times New Roman"/>
                <w:color w:val="000000"/>
              </w:rPr>
              <w:t>Фильтр вирусобактериальный</w:t>
            </w:r>
          </w:p>
        </w:tc>
        <w:tc>
          <w:tcPr>
            <w:tcW w:w="4536" w:type="dxa"/>
            <w:tcBorders>
              <w:top w:val="nil"/>
              <w:left w:val="nil"/>
              <w:bottom w:val="single" w:sz="4" w:space="0" w:color="auto"/>
              <w:right w:val="single" w:sz="4" w:space="0" w:color="auto"/>
            </w:tcBorders>
            <w:shd w:val="clear" w:color="000000" w:fill="FFFFFF"/>
            <w:hideMark/>
          </w:tcPr>
          <w:p w:rsidR="00EE51D5" w:rsidRPr="00550148" w:rsidRDefault="00EE51D5" w:rsidP="00DF4887">
            <w:pPr>
              <w:rPr>
                <w:rFonts w:ascii="Times New Roman" w:hAnsi="Times New Roman"/>
                <w:color w:val="000000"/>
              </w:rPr>
            </w:pPr>
            <w:r>
              <w:rPr>
                <w:rFonts w:ascii="Times New Roman" w:hAnsi="Times New Roman"/>
                <w:color w:val="000000"/>
              </w:rPr>
              <w:t>в комплекте с фильтром для защиты аппарата на 168ч.</w:t>
            </w:r>
          </w:p>
        </w:tc>
        <w:tc>
          <w:tcPr>
            <w:tcW w:w="709"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FF6DA3">
            <w:pPr>
              <w:spacing w:after="0" w:line="240" w:lineRule="auto"/>
              <w:rPr>
                <w:rFonts w:ascii="Times New Roman" w:hAnsi="Times New Roman"/>
                <w:bCs/>
                <w:sz w:val="24"/>
                <w:szCs w:val="24"/>
              </w:rPr>
            </w:pPr>
            <w:r>
              <w:rPr>
                <w:rFonts w:ascii="Times New Roman" w:hAnsi="Times New Roman"/>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EE51D5" w:rsidRPr="005D7DEA"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EE51D5"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E51D5" w:rsidRDefault="00EE51D5"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EE51D5" w:rsidRPr="00550148" w:rsidRDefault="00EE51D5" w:rsidP="00DF4887">
            <w:pPr>
              <w:rPr>
                <w:rFonts w:ascii="Times New Roman" w:hAnsi="Times New Roman"/>
                <w:color w:val="000000"/>
              </w:rPr>
            </w:pPr>
            <w:r>
              <w:rPr>
                <w:rFonts w:ascii="Times New Roman" w:hAnsi="Times New Roman"/>
                <w:color w:val="000000"/>
              </w:rPr>
              <w:t>Фильтр для ИВЛ</w:t>
            </w:r>
          </w:p>
        </w:tc>
        <w:tc>
          <w:tcPr>
            <w:tcW w:w="4536" w:type="dxa"/>
            <w:tcBorders>
              <w:top w:val="nil"/>
              <w:left w:val="nil"/>
              <w:bottom w:val="single" w:sz="4" w:space="0" w:color="auto"/>
              <w:right w:val="single" w:sz="4" w:space="0" w:color="auto"/>
            </w:tcBorders>
            <w:shd w:val="clear" w:color="000000" w:fill="FFFFFF"/>
            <w:hideMark/>
          </w:tcPr>
          <w:p w:rsidR="00EE51D5" w:rsidRPr="00A029FA" w:rsidRDefault="00EE51D5" w:rsidP="00DF4887">
            <w:pPr>
              <w:rPr>
                <w:rFonts w:ascii="Times New Roman" w:hAnsi="Times New Roman"/>
                <w:color w:val="000000"/>
              </w:rPr>
            </w:pPr>
            <w:r>
              <w:rPr>
                <w:rFonts w:ascii="Times New Roman" w:hAnsi="Times New Roman"/>
                <w:color w:val="000000"/>
                <w:lang w:val="en-US"/>
              </w:rPr>
              <w:t>V</w:t>
            </w:r>
            <w:r>
              <w:rPr>
                <w:rFonts w:ascii="Times New Roman" w:hAnsi="Times New Roman"/>
                <w:color w:val="000000"/>
              </w:rPr>
              <w:t>-70 поролоновый</w:t>
            </w:r>
          </w:p>
        </w:tc>
        <w:tc>
          <w:tcPr>
            <w:tcW w:w="709"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Default="00EE51D5" w:rsidP="00FF6DA3">
            <w:pPr>
              <w:spacing w:after="0" w:line="240" w:lineRule="auto"/>
              <w:rPr>
                <w:rFonts w:ascii="Times New Roman" w:hAnsi="Times New Roman"/>
                <w:bCs/>
                <w:sz w:val="24"/>
                <w:szCs w:val="24"/>
              </w:rPr>
            </w:pPr>
            <w:r>
              <w:rPr>
                <w:rFonts w:ascii="Times New Roman" w:hAnsi="Times New Roman"/>
                <w:bCs/>
                <w:sz w:val="24"/>
                <w:szCs w:val="24"/>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EE51D5"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E51D5" w:rsidRDefault="00EE51D5"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rPr>
                <w:rFonts w:ascii="Times New Roman" w:hAnsi="Times New Roman"/>
              </w:rPr>
            </w:pPr>
            <w:r>
              <w:rPr>
                <w:rFonts w:ascii="Times New Roman" w:hAnsi="Times New Roman"/>
              </w:rPr>
              <w:t>Фильтр для вентилятора</w:t>
            </w:r>
          </w:p>
        </w:tc>
        <w:tc>
          <w:tcPr>
            <w:tcW w:w="4536" w:type="dxa"/>
            <w:tcBorders>
              <w:top w:val="nil"/>
              <w:left w:val="nil"/>
              <w:bottom w:val="single" w:sz="4" w:space="0" w:color="auto"/>
              <w:right w:val="single" w:sz="4" w:space="0" w:color="auto"/>
            </w:tcBorders>
            <w:shd w:val="clear" w:color="000000" w:fill="FFFFFF"/>
            <w:vAlign w:val="center"/>
            <w:hideMark/>
          </w:tcPr>
          <w:p w:rsidR="00EE51D5" w:rsidRPr="00550148" w:rsidRDefault="00EE51D5" w:rsidP="00DF4887">
            <w:pPr>
              <w:rPr>
                <w:rFonts w:ascii="Times New Roman" w:hAnsi="Times New Roman"/>
              </w:rPr>
            </w:pPr>
            <w:r>
              <w:rPr>
                <w:rFonts w:ascii="Times New Roman" w:hAnsi="Times New Roman"/>
              </w:rPr>
              <w:t>Фильтр для вентилятора</w:t>
            </w:r>
          </w:p>
        </w:tc>
        <w:tc>
          <w:tcPr>
            <w:tcW w:w="709"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EE51D5" w:rsidRPr="00550148" w:rsidRDefault="00EE51D5" w:rsidP="00DF4887">
            <w:pPr>
              <w:jc w:val="center"/>
              <w:rPr>
                <w:rFonts w:ascii="Times New Roman" w:hAnsi="Times New Roman"/>
                <w:color w:val="000000"/>
              </w:rPr>
            </w:pPr>
            <w:r>
              <w:rPr>
                <w:rFonts w:ascii="Times New Roman" w:hAnsi="Times New Roman"/>
                <w:color w:val="000000"/>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Default="00EE51D5" w:rsidP="00FF6DA3">
            <w:pPr>
              <w:spacing w:after="0" w:line="240" w:lineRule="auto"/>
              <w:rPr>
                <w:rFonts w:ascii="Times New Roman" w:hAnsi="Times New Roman"/>
                <w:bCs/>
                <w:sz w:val="24"/>
                <w:szCs w:val="24"/>
              </w:rPr>
            </w:pPr>
            <w:r>
              <w:rPr>
                <w:rFonts w:ascii="Times New Roman" w:hAnsi="Times New Roman"/>
                <w:bCs/>
                <w:sz w:val="24"/>
                <w:szCs w:val="24"/>
              </w:rPr>
              <w:t>20</w:t>
            </w:r>
          </w:p>
        </w:tc>
        <w:tc>
          <w:tcPr>
            <w:tcW w:w="1275" w:type="dxa"/>
            <w:tcBorders>
              <w:top w:val="nil"/>
              <w:left w:val="nil"/>
              <w:bottom w:val="single" w:sz="4" w:space="0" w:color="auto"/>
              <w:right w:val="single" w:sz="4" w:space="0" w:color="auto"/>
            </w:tcBorders>
            <w:shd w:val="clear" w:color="000000" w:fill="FFFFFF"/>
            <w:noWrap/>
            <w:vAlign w:val="center"/>
            <w:hideMark/>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EE51D5" w:rsidRDefault="00EE51D5"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w:t>
      </w:r>
      <w:r w:rsidRPr="005D7DEA">
        <w:rPr>
          <w:rFonts w:ascii="Times New Roman" w:hAnsi="Times New Roman"/>
          <w:color w:val="000000"/>
          <w:spacing w:val="2"/>
          <w:sz w:val="24"/>
          <w:szCs w:val="24"/>
        </w:rPr>
        <w:lastRenderedPageBreak/>
        <w:t>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w:t>
      </w:r>
      <w:r w:rsidR="00B0423A">
        <w:rPr>
          <w:rFonts w:ascii="Times New Roman" w:hAnsi="Times New Roman"/>
          <w:color w:val="000000"/>
          <w:spacing w:val="2"/>
          <w:sz w:val="24"/>
          <w:szCs w:val="24"/>
        </w:rPr>
        <w:t xml:space="preserve">), 8), 9), 10), 11), 12) и 13) </w:t>
      </w:r>
      <w:r w:rsidRPr="005D7DEA">
        <w:rPr>
          <w:rFonts w:ascii="Times New Roman" w:hAnsi="Times New Roman"/>
          <w:color w:val="000000"/>
          <w:spacing w:val="2"/>
          <w:sz w:val="24"/>
          <w:szCs w:val="24"/>
        </w:rPr>
        <w:t xml:space="preserve">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EE51D5">
        <w:rPr>
          <w:rFonts w:ascii="Times New Roman" w:hAnsi="Times New Roman"/>
          <w:i/>
          <w:sz w:val="20"/>
          <w:szCs w:val="20"/>
        </w:rPr>
        <w:t>6</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D8" w:rsidRDefault="00B825D8" w:rsidP="004B5FBC">
      <w:pPr>
        <w:spacing w:after="0" w:line="240" w:lineRule="auto"/>
      </w:pPr>
      <w:r>
        <w:separator/>
      </w:r>
    </w:p>
  </w:endnote>
  <w:endnote w:type="continuationSeparator" w:id="1">
    <w:p w:rsidR="00B825D8" w:rsidRDefault="00B825D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D8" w:rsidRDefault="00B825D8" w:rsidP="004B5FBC">
      <w:pPr>
        <w:spacing w:after="0" w:line="240" w:lineRule="auto"/>
      </w:pPr>
      <w:r>
        <w:separator/>
      </w:r>
    </w:p>
  </w:footnote>
  <w:footnote w:type="continuationSeparator" w:id="1">
    <w:p w:rsidR="00B825D8" w:rsidRDefault="00B825D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3AFA"/>
    <w:rsid w:val="000850DC"/>
    <w:rsid w:val="000858B0"/>
    <w:rsid w:val="00087F79"/>
    <w:rsid w:val="0009097D"/>
    <w:rsid w:val="00090C70"/>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11D7"/>
    <w:rsid w:val="00134272"/>
    <w:rsid w:val="00135459"/>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440"/>
    <w:rsid w:val="00552BDD"/>
    <w:rsid w:val="00555172"/>
    <w:rsid w:val="0055545E"/>
    <w:rsid w:val="00560A81"/>
    <w:rsid w:val="00560D65"/>
    <w:rsid w:val="00562284"/>
    <w:rsid w:val="005656B8"/>
    <w:rsid w:val="00565932"/>
    <w:rsid w:val="005664A1"/>
    <w:rsid w:val="00567D2F"/>
    <w:rsid w:val="00571F0D"/>
    <w:rsid w:val="005720A2"/>
    <w:rsid w:val="005723FD"/>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038D"/>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0BD4"/>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420D"/>
    <w:rsid w:val="009D5D97"/>
    <w:rsid w:val="009E0506"/>
    <w:rsid w:val="009E129A"/>
    <w:rsid w:val="009E1EDD"/>
    <w:rsid w:val="009E21DA"/>
    <w:rsid w:val="009E2F9E"/>
    <w:rsid w:val="009E3EE4"/>
    <w:rsid w:val="009F0622"/>
    <w:rsid w:val="009F3375"/>
    <w:rsid w:val="009F3C3A"/>
    <w:rsid w:val="009F596B"/>
    <w:rsid w:val="009F5ADF"/>
    <w:rsid w:val="009F662B"/>
    <w:rsid w:val="009F68EC"/>
    <w:rsid w:val="00A009BB"/>
    <w:rsid w:val="00A016BB"/>
    <w:rsid w:val="00A029FA"/>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23A"/>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5D8"/>
    <w:rsid w:val="00B82EF7"/>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1C51"/>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27F3"/>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0EAE"/>
    <w:rsid w:val="00D71187"/>
    <w:rsid w:val="00D71398"/>
    <w:rsid w:val="00D7429C"/>
    <w:rsid w:val="00D747BE"/>
    <w:rsid w:val="00D74C10"/>
    <w:rsid w:val="00D75AC5"/>
    <w:rsid w:val="00D77780"/>
    <w:rsid w:val="00D84AB8"/>
    <w:rsid w:val="00D91794"/>
    <w:rsid w:val="00D9317E"/>
    <w:rsid w:val="00D94B68"/>
    <w:rsid w:val="00D96B00"/>
    <w:rsid w:val="00D96D49"/>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058A2"/>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57BD9"/>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1D5"/>
    <w:rsid w:val="00EE54BB"/>
    <w:rsid w:val="00EE7370"/>
    <w:rsid w:val="00EF209D"/>
    <w:rsid w:val="00F00F1F"/>
    <w:rsid w:val="00F0265A"/>
    <w:rsid w:val="00F02B5C"/>
    <w:rsid w:val="00F035B3"/>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4</cp:revision>
  <cp:lastPrinted>2023-02-17T07:58:00Z</cp:lastPrinted>
  <dcterms:created xsi:type="dcterms:W3CDTF">2023-08-07T10:42:00Z</dcterms:created>
  <dcterms:modified xsi:type="dcterms:W3CDTF">2023-08-08T02:13:00Z</dcterms:modified>
</cp:coreProperties>
</file>