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B41D0E">
        <w:rPr>
          <w:sz w:val="24"/>
          <w:szCs w:val="24"/>
        </w:rPr>
        <w:t>21</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B41D0E" w:rsidRPr="00B41D0E">
        <w:rPr>
          <w:rFonts w:ascii="Times New Roman" w:hAnsi="Times New Roman"/>
          <w:sz w:val="24"/>
          <w:szCs w:val="24"/>
          <w:highlight w:val="yellow"/>
          <w:lang w:val="kk-KZ"/>
        </w:rPr>
        <w:t>04</w:t>
      </w:r>
      <w:r w:rsidR="001213A4" w:rsidRPr="00020EBA">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B41D0E">
        <w:rPr>
          <w:rFonts w:ascii="Times New Roman" w:hAnsi="Times New Roman"/>
          <w:sz w:val="24"/>
          <w:szCs w:val="24"/>
          <w:highlight w:val="yellow"/>
          <w:lang w:val="kk-KZ"/>
        </w:rPr>
        <w:t>7</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B41D0E">
        <w:rPr>
          <w:rFonts w:ascii="Times New Roman" w:hAnsi="Times New Roman"/>
          <w:b/>
          <w:sz w:val="24"/>
          <w:szCs w:val="24"/>
          <w:highlight w:val="yellow"/>
          <w:lang w:val="kk-KZ"/>
        </w:rPr>
        <w:t>04</w:t>
      </w:r>
      <w:r w:rsidRPr="001C7674">
        <w:rPr>
          <w:rFonts w:ascii="Times New Roman" w:hAnsi="Times New Roman"/>
          <w:b/>
          <w:sz w:val="24"/>
          <w:szCs w:val="24"/>
          <w:highlight w:val="yellow"/>
          <w:lang w:val="kk-KZ"/>
        </w:rPr>
        <w:t>/0</w:t>
      </w:r>
      <w:r w:rsidR="00B41D0E">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w:t>
      </w:r>
      <w:r w:rsidR="00B41D0E">
        <w:rPr>
          <w:rFonts w:ascii="Times New Roman" w:hAnsi="Times New Roman"/>
          <w:b/>
          <w:sz w:val="24"/>
          <w:szCs w:val="24"/>
          <w:highlight w:val="yellow"/>
          <w:lang w:val="kk-KZ"/>
        </w:rPr>
        <w:t>13/</w:t>
      </w:r>
      <w:r w:rsidRPr="001C7674">
        <w:rPr>
          <w:rFonts w:ascii="Times New Roman" w:hAnsi="Times New Roman"/>
          <w:b/>
          <w:sz w:val="24"/>
          <w:szCs w:val="24"/>
          <w:highlight w:val="yellow"/>
          <w:lang w:val="kk-KZ"/>
        </w:rPr>
        <w:t>0</w:t>
      </w:r>
      <w:r w:rsidR="00B41D0E">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B41D0E" w:rsidRPr="00B41D0E">
        <w:rPr>
          <w:rFonts w:ascii="Times New Roman" w:hAnsi="Times New Roman"/>
          <w:b/>
          <w:sz w:val="24"/>
          <w:szCs w:val="24"/>
          <w:highlight w:val="yellow"/>
          <w:lang w:val="kk-KZ"/>
        </w:rPr>
        <w:t>13</w:t>
      </w:r>
      <w:r w:rsidR="00EC6F9F" w:rsidRPr="00B41D0E">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B41D0E">
        <w:rPr>
          <w:rFonts w:ascii="Times New Roman" w:hAnsi="Times New Roman"/>
          <w:b/>
          <w:sz w:val="24"/>
          <w:szCs w:val="24"/>
          <w:highlight w:val="yellow"/>
          <w:lang w:val="kk-KZ"/>
        </w:rPr>
        <w:t>7</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EE0A23" w:rsidRDefault="00EE0A23" w:rsidP="00FC7179">
      <w:pPr>
        <w:spacing w:after="0"/>
        <w:rPr>
          <w:rFonts w:ascii="Times New Roman" w:hAnsi="Times New Roman"/>
          <w:sz w:val="24"/>
          <w:szCs w:val="24"/>
          <w:lang w:val="kk-KZ"/>
        </w:rPr>
      </w:pPr>
      <w:r w:rsidRPr="00EE0A23">
        <w:rPr>
          <w:rFonts w:ascii="Times New Roman" w:hAnsi="Times New Roman"/>
          <w:sz w:val="24"/>
          <w:szCs w:val="24"/>
          <w:lang w:val="kk-KZ"/>
        </w:rPr>
        <w:t>Б</w:t>
      </w:r>
      <w:r w:rsidR="008845A2">
        <w:rPr>
          <w:rFonts w:ascii="Times New Roman" w:hAnsi="Times New Roman"/>
          <w:sz w:val="24"/>
          <w:szCs w:val="24"/>
          <w:lang w:val="kk-KZ"/>
        </w:rPr>
        <w:t>у</w:t>
      </w:r>
      <w:r w:rsidRPr="00EE0A23">
        <w:rPr>
          <w:rFonts w:ascii="Times New Roman" w:hAnsi="Times New Roman"/>
          <w:sz w:val="24"/>
          <w:szCs w:val="24"/>
          <w:lang w:val="kk-KZ"/>
        </w:rPr>
        <w:t>латова Ш. Б. -  дәріхана меңгерушісінің м.</w:t>
      </w:r>
      <w:r>
        <w:rPr>
          <w:rFonts w:ascii="Times New Roman" w:hAnsi="Times New Roman"/>
          <w:sz w:val="24"/>
          <w:szCs w:val="24"/>
          <w:lang w:val="kk-KZ"/>
        </w:rPr>
        <w:t>у.</w:t>
      </w:r>
      <w:r w:rsidRPr="00EE0A23">
        <w:rPr>
          <w:rFonts w:ascii="Times New Roman" w:hAnsi="Times New Roman"/>
          <w:sz w:val="24"/>
          <w:szCs w:val="24"/>
          <w:lang w:val="kk-KZ"/>
        </w:rPr>
        <w:t xml:space="preserve"> а.</w:t>
      </w:r>
    </w:p>
    <w:p w:rsidR="005D7DEA" w:rsidRPr="00EE0A23" w:rsidRDefault="00B41D0E" w:rsidP="003F1D24">
      <w:pPr>
        <w:spacing w:after="0"/>
        <w:rPr>
          <w:rFonts w:ascii="Times New Roman" w:hAnsi="Times New Roman"/>
          <w:sz w:val="24"/>
          <w:szCs w:val="24"/>
          <w:lang w:val="kk-KZ"/>
        </w:rPr>
      </w:pPr>
      <w:r w:rsidRPr="00B41D0E">
        <w:rPr>
          <w:rFonts w:ascii="Times New Roman" w:hAnsi="Times New Roman"/>
          <w:sz w:val="24"/>
          <w:szCs w:val="24"/>
          <w:lang w:val="kk-KZ"/>
        </w:rPr>
        <w:t xml:space="preserve">Нұрмышев </w:t>
      </w:r>
      <w:r>
        <w:rPr>
          <w:rFonts w:ascii="Times New Roman" w:hAnsi="Times New Roman"/>
          <w:sz w:val="24"/>
          <w:szCs w:val="24"/>
          <w:lang w:val="kk-KZ"/>
        </w:rPr>
        <w:t>А</w:t>
      </w:r>
      <w:r w:rsidRPr="00B41D0E">
        <w:rPr>
          <w:rFonts w:ascii="Times New Roman" w:hAnsi="Times New Roman"/>
          <w:sz w:val="24"/>
          <w:szCs w:val="24"/>
          <w:lang w:val="kk-KZ"/>
        </w:rPr>
        <w:t xml:space="preserve">. </w:t>
      </w:r>
      <w:r>
        <w:rPr>
          <w:rFonts w:ascii="Times New Roman" w:hAnsi="Times New Roman"/>
          <w:sz w:val="24"/>
          <w:szCs w:val="24"/>
          <w:lang w:val="kk-KZ"/>
        </w:rPr>
        <w:t>К</w:t>
      </w:r>
      <w:r w:rsidRPr="00B41D0E">
        <w:rPr>
          <w:rFonts w:ascii="Times New Roman" w:hAnsi="Times New Roman"/>
          <w:sz w:val="24"/>
          <w:szCs w:val="24"/>
          <w:lang w:val="kk-KZ"/>
        </w:rPr>
        <w:t>. – клиникалық-диагностикалық зертхананың меңгерушісі</w:t>
      </w: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B41D0E" w:rsidRPr="005D7DEA" w:rsidRDefault="00B41D0E"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B41D0E">
        <w:rPr>
          <w:rFonts w:ascii="Times New Roman" w:hAnsi="Times New Roman"/>
          <w:b/>
          <w:bCs/>
          <w:sz w:val="24"/>
          <w:szCs w:val="24"/>
        </w:rPr>
        <w:t>21</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B41D0E" w:rsidRPr="00B41D0E">
        <w:rPr>
          <w:rFonts w:ascii="Times New Roman" w:hAnsi="Times New Roman"/>
          <w:sz w:val="24"/>
          <w:szCs w:val="24"/>
          <w:highlight w:val="yellow"/>
        </w:rPr>
        <w:t>04</w:t>
      </w:r>
      <w:r w:rsidR="00C602A8" w:rsidRPr="00FC7179">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B41D0E">
        <w:rPr>
          <w:rFonts w:ascii="Times New Roman" w:hAnsi="Times New Roman"/>
          <w:sz w:val="24"/>
          <w:szCs w:val="24"/>
          <w:highlight w:val="yellow"/>
          <w:lang w:val="kk-KZ"/>
        </w:rPr>
        <w:t>7</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B41D0E">
        <w:rPr>
          <w:rFonts w:ascii="Times New Roman" w:hAnsi="Times New Roman"/>
          <w:b/>
          <w:sz w:val="24"/>
          <w:szCs w:val="24"/>
          <w:highlight w:val="yellow"/>
        </w:rPr>
        <w:t>04</w:t>
      </w:r>
      <w:r w:rsidR="001213A4" w:rsidRPr="005D7DEA">
        <w:rPr>
          <w:rFonts w:ascii="Times New Roman" w:hAnsi="Times New Roman"/>
          <w:b/>
          <w:sz w:val="24"/>
          <w:szCs w:val="24"/>
          <w:highlight w:val="yellow"/>
          <w:lang w:val="kk-KZ"/>
        </w:rPr>
        <w:t>/0</w:t>
      </w:r>
      <w:r w:rsidR="00B41D0E">
        <w:rPr>
          <w:rFonts w:ascii="Times New Roman" w:hAnsi="Times New Roman"/>
          <w:b/>
          <w:sz w:val="24"/>
          <w:szCs w:val="24"/>
          <w:highlight w:val="yellow"/>
          <w:lang w:val="kk-KZ"/>
        </w:rPr>
        <w:t>7</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41D0E">
        <w:rPr>
          <w:rFonts w:ascii="Times New Roman" w:hAnsi="Times New Roman"/>
          <w:b/>
          <w:sz w:val="24"/>
          <w:szCs w:val="24"/>
          <w:highlight w:val="yellow"/>
        </w:rPr>
        <w:t>13</w:t>
      </w:r>
      <w:r w:rsidR="00C602A8" w:rsidRPr="005D7DEA">
        <w:rPr>
          <w:rFonts w:ascii="Times New Roman" w:hAnsi="Times New Roman"/>
          <w:b/>
          <w:sz w:val="24"/>
          <w:szCs w:val="24"/>
          <w:highlight w:val="yellow"/>
          <w:lang w:val="kk-KZ"/>
        </w:rPr>
        <w:t>/0</w:t>
      </w:r>
      <w:r w:rsidR="00B41D0E">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41D0E" w:rsidRPr="00B41D0E">
        <w:rPr>
          <w:rFonts w:ascii="Times New Roman" w:hAnsi="Times New Roman"/>
          <w:b/>
          <w:sz w:val="24"/>
          <w:szCs w:val="24"/>
          <w:highlight w:val="yellow"/>
        </w:rPr>
        <w:t>13</w:t>
      </w:r>
      <w:r w:rsidR="00C602A8" w:rsidRPr="00B41D0E">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B41D0E">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 xml:space="preserve">207 96 64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EE0A23" w:rsidP="001425FD">
      <w:pPr>
        <w:spacing w:after="0"/>
        <w:rPr>
          <w:rFonts w:ascii="Times New Roman" w:hAnsi="Times New Roman"/>
          <w:sz w:val="24"/>
          <w:szCs w:val="24"/>
        </w:rPr>
      </w:pPr>
      <w:r>
        <w:rPr>
          <w:rFonts w:ascii="Times New Roman" w:hAnsi="Times New Roman"/>
          <w:sz w:val="24"/>
          <w:szCs w:val="24"/>
        </w:rPr>
        <w:t>Булатова Ш. Б. – вр. и. о.</w:t>
      </w:r>
      <w:r w:rsidR="001425FD" w:rsidRPr="005D7DEA">
        <w:rPr>
          <w:rFonts w:ascii="Times New Roman" w:hAnsi="Times New Roman"/>
          <w:sz w:val="24"/>
          <w:szCs w:val="24"/>
        </w:rPr>
        <w:t xml:space="preserve"> Заведующ</w:t>
      </w:r>
      <w:r>
        <w:rPr>
          <w:rFonts w:ascii="Times New Roman" w:hAnsi="Times New Roman"/>
          <w:sz w:val="24"/>
          <w:szCs w:val="24"/>
        </w:rPr>
        <w:t>ей</w:t>
      </w:r>
      <w:r w:rsidR="001425FD" w:rsidRPr="005D7DEA">
        <w:rPr>
          <w:rFonts w:ascii="Times New Roman" w:hAnsi="Times New Roman"/>
          <w:sz w:val="24"/>
          <w:szCs w:val="24"/>
        </w:rPr>
        <w:t xml:space="preserve"> аптеки</w:t>
      </w:r>
    </w:p>
    <w:p w:rsidR="00B41D0E" w:rsidRPr="00B41D0E" w:rsidRDefault="00B41D0E" w:rsidP="00B41D0E">
      <w:pPr>
        <w:rPr>
          <w:rFonts w:ascii="Times New Roman" w:hAnsi="Times New Roman"/>
          <w:sz w:val="24"/>
          <w:szCs w:val="24"/>
        </w:rPr>
      </w:pPr>
      <w:r w:rsidRPr="00B41D0E">
        <w:rPr>
          <w:rFonts w:ascii="Times New Roman" w:hAnsi="Times New Roman"/>
          <w:sz w:val="24"/>
          <w:szCs w:val="24"/>
        </w:rPr>
        <w:t>Нурмышев А. К. – Заведующий клинико-диагностической лаборатории</w:t>
      </w:r>
    </w:p>
    <w:p w:rsidR="00FC7179" w:rsidRPr="00FC7179" w:rsidRDefault="00FC7179" w:rsidP="00FC7179">
      <w:pPr>
        <w:spacing w:after="0"/>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41D0E">
        <w:rPr>
          <w:rFonts w:ascii="Times New Roman" w:hAnsi="Times New Roman"/>
          <w:i/>
          <w:sz w:val="20"/>
          <w:szCs w:val="20"/>
        </w:rPr>
        <w:t>21</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5015E4" w:rsidRPr="005D7DEA" w:rsidRDefault="001F681D" w:rsidP="00B41D0E">
      <w:pPr>
        <w:tabs>
          <w:tab w:val="left" w:pos="15593"/>
          <w:tab w:val="left" w:pos="15735"/>
        </w:tabs>
        <w:spacing w:after="0"/>
        <w:ind w:left="6372" w:right="-53"/>
        <w:jc w:val="right"/>
        <w:rPr>
          <w:rStyle w:val="a5"/>
          <w:rFonts w:ascii="Times New Roman" w:hAnsi="Times New Roman"/>
          <w:sz w:val="24"/>
          <w:szCs w:val="24"/>
          <w:lang w:val="kk-KZ"/>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FC7179" w:rsidRPr="00550148" w:rsidTr="00B41D0E">
        <w:tc>
          <w:tcPr>
            <w:tcW w:w="530" w:type="dxa"/>
          </w:tcPr>
          <w:p w:rsidR="00FC7179" w:rsidRPr="00550148" w:rsidRDefault="00FC7179" w:rsidP="00550148">
            <w:pPr>
              <w:rPr>
                <w:rFonts w:ascii="Times New Roman" w:hAnsi="Times New Roman"/>
                <w:b/>
              </w:rPr>
            </w:pPr>
            <w:r w:rsidRPr="00550148">
              <w:rPr>
                <w:rFonts w:ascii="Times New Roman" w:hAnsi="Times New Roman"/>
                <w:b/>
              </w:rPr>
              <w:t>№</w:t>
            </w:r>
          </w:p>
        </w:tc>
        <w:tc>
          <w:tcPr>
            <w:tcW w:w="2526" w:type="dxa"/>
          </w:tcPr>
          <w:p w:rsidR="00FC7179" w:rsidRPr="00550148" w:rsidRDefault="00FC7179" w:rsidP="00550148">
            <w:pPr>
              <w:rPr>
                <w:rFonts w:ascii="Times New Roman" w:hAnsi="Times New Roman"/>
                <w:b/>
              </w:rPr>
            </w:pPr>
            <w:r w:rsidRPr="00550148">
              <w:rPr>
                <w:rFonts w:ascii="Times New Roman" w:hAnsi="Times New Roman"/>
                <w:b/>
              </w:rPr>
              <w:t>Наименование</w:t>
            </w:r>
          </w:p>
        </w:tc>
        <w:tc>
          <w:tcPr>
            <w:tcW w:w="5699" w:type="dxa"/>
          </w:tcPr>
          <w:p w:rsidR="00FC7179" w:rsidRPr="00550148" w:rsidRDefault="00FC7179" w:rsidP="00550148">
            <w:pPr>
              <w:rPr>
                <w:rFonts w:ascii="Times New Roman" w:hAnsi="Times New Roman"/>
                <w:b/>
              </w:rPr>
            </w:pPr>
            <w:r w:rsidRPr="00550148">
              <w:rPr>
                <w:rFonts w:ascii="Times New Roman" w:hAnsi="Times New Roman"/>
                <w:b/>
              </w:rPr>
              <w:t>Характеристика</w:t>
            </w:r>
          </w:p>
        </w:tc>
        <w:tc>
          <w:tcPr>
            <w:tcW w:w="851" w:type="dxa"/>
          </w:tcPr>
          <w:p w:rsidR="00FC7179" w:rsidRPr="00550148" w:rsidRDefault="00FC7179" w:rsidP="00550148">
            <w:pPr>
              <w:rPr>
                <w:rFonts w:ascii="Times New Roman" w:hAnsi="Times New Roman"/>
                <w:b/>
              </w:rPr>
            </w:pPr>
            <w:r w:rsidRPr="00550148">
              <w:rPr>
                <w:rFonts w:ascii="Times New Roman" w:hAnsi="Times New Roman"/>
                <w:b/>
              </w:rPr>
              <w:t>Ед. изм.</w:t>
            </w:r>
          </w:p>
        </w:tc>
        <w:tc>
          <w:tcPr>
            <w:tcW w:w="992" w:type="dxa"/>
          </w:tcPr>
          <w:p w:rsidR="00FC7179" w:rsidRPr="00550148" w:rsidRDefault="00FC7179" w:rsidP="00550148">
            <w:pPr>
              <w:jc w:val="center"/>
              <w:rPr>
                <w:rFonts w:ascii="Times New Roman" w:hAnsi="Times New Roman"/>
                <w:b/>
              </w:rPr>
            </w:pPr>
            <w:r w:rsidRPr="00550148">
              <w:rPr>
                <w:rFonts w:ascii="Times New Roman" w:hAnsi="Times New Roman"/>
                <w:b/>
              </w:rPr>
              <w:t>Кол-во</w:t>
            </w:r>
          </w:p>
        </w:tc>
        <w:tc>
          <w:tcPr>
            <w:tcW w:w="1276" w:type="dxa"/>
          </w:tcPr>
          <w:p w:rsidR="00FC7179" w:rsidRPr="00550148" w:rsidRDefault="00FC7179" w:rsidP="00550148">
            <w:pPr>
              <w:jc w:val="center"/>
              <w:rPr>
                <w:rFonts w:ascii="Times New Roman" w:hAnsi="Times New Roman"/>
                <w:b/>
              </w:rPr>
            </w:pPr>
            <w:r w:rsidRPr="00550148">
              <w:rPr>
                <w:rFonts w:ascii="Times New Roman" w:hAnsi="Times New Roman"/>
                <w:b/>
              </w:rPr>
              <w:t>Цена, тг.</w:t>
            </w:r>
          </w:p>
        </w:tc>
        <w:tc>
          <w:tcPr>
            <w:tcW w:w="1842" w:type="dxa"/>
          </w:tcPr>
          <w:p w:rsidR="00FC7179" w:rsidRPr="00550148" w:rsidRDefault="00FC7179" w:rsidP="00550148">
            <w:pPr>
              <w:jc w:val="center"/>
              <w:rPr>
                <w:rFonts w:ascii="Times New Roman" w:hAnsi="Times New Roman"/>
                <w:b/>
              </w:rPr>
            </w:pPr>
            <w:r w:rsidRPr="00550148">
              <w:rPr>
                <w:rFonts w:ascii="Times New Roman" w:hAnsi="Times New Roman"/>
                <w:b/>
              </w:rPr>
              <w:t>Сумма, тг.</w:t>
            </w:r>
          </w:p>
        </w:tc>
      </w:tr>
      <w:tr w:rsidR="00FC7179" w:rsidRPr="00550148" w:rsidTr="00B41D0E">
        <w:tc>
          <w:tcPr>
            <w:tcW w:w="530" w:type="dxa"/>
          </w:tcPr>
          <w:p w:rsidR="00FC7179" w:rsidRPr="00550148" w:rsidRDefault="00020EBA" w:rsidP="00550148">
            <w:pPr>
              <w:rPr>
                <w:rFonts w:ascii="Times New Roman" w:hAnsi="Times New Roman"/>
                <w:b/>
              </w:rPr>
            </w:pPr>
            <w:r>
              <w:rPr>
                <w:rFonts w:ascii="Times New Roman" w:hAnsi="Times New Roman"/>
                <w:b/>
              </w:rPr>
              <w:t>1</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Декафан</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 xml:space="preserve"> Тест-полоски DEKAPHAN   LAURA</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9500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47500</w:t>
            </w:r>
          </w:p>
        </w:tc>
      </w:tr>
      <w:tr w:rsidR="00FC7179" w:rsidRPr="00550148" w:rsidTr="00B41D0E">
        <w:tc>
          <w:tcPr>
            <w:tcW w:w="530" w:type="dxa"/>
          </w:tcPr>
          <w:p w:rsidR="00FC7179" w:rsidRPr="00550148" w:rsidRDefault="00020EBA" w:rsidP="00550148">
            <w:pPr>
              <w:rPr>
                <w:rFonts w:ascii="Times New Roman" w:hAnsi="Times New Roman"/>
                <w:b/>
              </w:rPr>
            </w:pPr>
            <w:r>
              <w:rPr>
                <w:rFonts w:ascii="Times New Roman" w:hAnsi="Times New Roman"/>
                <w:b/>
              </w:rPr>
              <w:t>2</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2000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10000</w:t>
            </w:r>
          </w:p>
        </w:tc>
      </w:tr>
      <w:tr w:rsidR="00FC7179" w:rsidRPr="00550148" w:rsidTr="00B41D0E">
        <w:tc>
          <w:tcPr>
            <w:tcW w:w="530" w:type="dxa"/>
          </w:tcPr>
          <w:p w:rsidR="00FC7179" w:rsidRPr="00550148" w:rsidRDefault="00020EBA" w:rsidP="00550148">
            <w:pPr>
              <w:rPr>
                <w:rFonts w:ascii="Times New Roman" w:hAnsi="Times New Roman"/>
                <w:b/>
              </w:rPr>
            </w:pPr>
            <w:r>
              <w:rPr>
                <w:rFonts w:ascii="Times New Roman" w:hAnsi="Times New Roman"/>
                <w:b/>
              </w:rPr>
              <w:t>3</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Краска Романовского Мини-Мед 1л</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Краска Романовского Мини-Мед 1л</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3680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18400</w:t>
            </w:r>
          </w:p>
        </w:tc>
      </w:tr>
      <w:tr w:rsidR="00FC7179" w:rsidRPr="00550148" w:rsidTr="00B41D0E">
        <w:tc>
          <w:tcPr>
            <w:tcW w:w="530" w:type="dxa"/>
          </w:tcPr>
          <w:p w:rsidR="00FC7179" w:rsidRPr="00550148" w:rsidRDefault="00B41D0E" w:rsidP="00550148">
            <w:pPr>
              <w:rPr>
                <w:rFonts w:ascii="Times New Roman" w:hAnsi="Times New Roman"/>
                <w:b/>
              </w:rPr>
            </w:pPr>
            <w:r>
              <w:rPr>
                <w:rFonts w:ascii="Times New Roman" w:hAnsi="Times New Roman"/>
                <w:b/>
              </w:rPr>
              <w:t>4</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Билирубин</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2</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5480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10960</w:t>
            </w:r>
          </w:p>
        </w:tc>
      </w:tr>
      <w:tr w:rsidR="00FC7179" w:rsidRPr="00550148" w:rsidTr="00B41D0E">
        <w:tc>
          <w:tcPr>
            <w:tcW w:w="530" w:type="dxa"/>
          </w:tcPr>
          <w:p w:rsidR="00FC7179" w:rsidRPr="00550148" w:rsidRDefault="00B41D0E" w:rsidP="00550148">
            <w:pPr>
              <w:rPr>
                <w:rFonts w:ascii="Times New Roman" w:hAnsi="Times New Roman"/>
                <w:b/>
              </w:rPr>
            </w:pPr>
            <w:r>
              <w:rPr>
                <w:rFonts w:ascii="Times New Roman" w:hAnsi="Times New Roman"/>
                <w:b/>
              </w:rPr>
              <w:t>5</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Скарификаторы</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Скарификаторы с боковым копьем</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шт</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3000</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8,2</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24600</w:t>
            </w:r>
          </w:p>
        </w:tc>
      </w:tr>
      <w:tr w:rsidR="00FC7179" w:rsidRPr="00550148" w:rsidTr="00B41D0E">
        <w:tc>
          <w:tcPr>
            <w:tcW w:w="530" w:type="dxa"/>
          </w:tcPr>
          <w:p w:rsidR="00FC7179" w:rsidRPr="00550148" w:rsidRDefault="00B41D0E" w:rsidP="00550148">
            <w:pPr>
              <w:rPr>
                <w:rFonts w:ascii="Times New Roman" w:hAnsi="Times New Roman"/>
                <w:b/>
              </w:rPr>
            </w:pPr>
            <w:r>
              <w:rPr>
                <w:rFonts w:ascii="Times New Roman" w:hAnsi="Times New Roman"/>
                <w:b/>
              </w:rPr>
              <w:t>6</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Бумага фильтровальная</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Бумага фильтровальная</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3100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3100</w:t>
            </w:r>
          </w:p>
        </w:tc>
      </w:tr>
      <w:tr w:rsidR="00FC7179" w:rsidRPr="00550148" w:rsidTr="00B41D0E">
        <w:tc>
          <w:tcPr>
            <w:tcW w:w="530" w:type="dxa"/>
          </w:tcPr>
          <w:p w:rsidR="00FC7179" w:rsidRPr="00550148" w:rsidRDefault="00B41D0E" w:rsidP="00550148">
            <w:pPr>
              <w:rPr>
                <w:rFonts w:ascii="Times New Roman" w:hAnsi="Times New Roman"/>
                <w:b/>
              </w:rPr>
            </w:pPr>
            <w:r>
              <w:rPr>
                <w:rFonts w:ascii="Times New Roman" w:hAnsi="Times New Roman"/>
                <w:b/>
              </w:rPr>
              <w:t>7</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10120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10120</w:t>
            </w:r>
          </w:p>
        </w:tc>
      </w:tr>
      <w:tr w:rsidR="00FC7179" w:rsidRPr="00550148" w:rsidTr="00B41D0E">
        <w:tc>
          <w:tcPr>
            <w:tcW w:w="530" w:type="dxa"/>
          </w:tcPr>
          <w:p w:rsidR="00FC7179" w:rsidRPr="00550148" w:rsidRDefault="00B41D0E" w:rsidP="00550148">
            <w:pPr>
              <w:rPr>
                <w:rFonts w:ascii="Times New Roman" w:hAnsi="Times New Roman"/>
                <w:b/>
              </w:rPr>
            </w:pPr>
            <w:r>
              <w:rPr>
                <w:rFonts w:ascii="Times New Roman" w:hAnsi="Times New Roman"/>
                <w:b/>
              </w:rPr>
              <w:t>8</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Цитрат натрия</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Цитрат натрия (антикоагулянт для коагулологии)</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3800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3800</w:t>
            </w:r>
          </w:p>
        </w:tc>
      </w:tr>
      <w:tr w:rsidR="00FC7179" w:rsidRPr="00550148" w:rsidTr="00B41D0E">
        <w:tc>
          <w:tcPr>
            <w:tcW w:w="530" w:type="dxa"/>
          </w:tcPr>
          <w:p w:rsidR="00FC7179" w:rsidRPr="00550148" w:rsidRDefault="00B41D0E" w:rsidP="00550148">
            <w:pPr>
              <w:rPr>
                <w:rFonts w:ascii="Times New Roman" w:hAnsi="Times New Roman"/>
                <w:b/>
              </w:rPr>
            </w:pPr>
            <w:r>
              <w:rPr>
                <w:rFonts w:ascii="Times New Roman" w:hAnsi="Times New Roman"/>
                <w:b/>
              </w:rPr>
              <w:t>9</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Трилон В</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5200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5200</w:t>
            </w:r>
          </w:p>
        </w:tc>
      </w:tr>
      <w:tr w:rsidR="00076FBC" w:rsidRPr="00550148" w:rsidTr="00B41D0E">
        <w:tc>
          <w:tcPr>
            <w:tcW w:w="530" w:type="dxa"/>
          </w:tcPr>
          <w:p w:rsidR="00076FBC" w:rsidRDefault="00B41D0E" w:rsidP="00550148">
            <w:pPr>
              <w:rPr>
                <w:rFonts w:ascii="Times New Roman" w:hAnsi="Times New Roman"/>
                <w:b/>
              </w:rPr>
            </w:pPr>
            <w:r>
              <w:rPr>
                <w:rFonts w:ascii="Times New Roman" w:hAnsi="Times New Roman"/>
                <w:b/>
              </w:rPr>
              <w:t>10</w:t>
            </w:r>
          </w:p>
        </w:tc>
        <w:tc>
          <w:tcPr>
            <w:tcW w:w="2526" w:type="dxa"/>
          </w:tcPr>
          <w:p w:rsidR="00076FBC" w:rsidRPr="00076FBC" w:rsidRDefault="00076FBC">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5699" w:type="dxa"/>
          </w:tcPr>
          <w:p w:rsidR="00076FBC" w:rsidRPr="00076FBC" w:rsidRDefault="00076FBC">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851" w:type="dxa"/>
            <w:vAlign w:val="center"/>
          </w:tcPr>
          <w:p w:rsidR="00076FBC" w:rsidRPr="00076FBC" w:rsidRDefault="00076FBC">
            <w:pPr>
              <w:jc w:val="center"/>
              <w:rPr>
                <w:rFonts w:ascii="Times New Roman" w:hAnsi="Times New Roman"/>
                <w:color w:val="000000"/>
              </w:rPr>
            </w:pPr>
            <w:r w:rsidRPr="00076FBC">
              <w:rPr>
                <w:rFonts w:ascii="Times New Roman" w:hAnsi="Times New Roman"/>
                <w:color w:val="000000"/>
              </w:rPr>
              <w:t>фл</w:t>
            </w:r>
          </w:p>
        </w:tc>
        <w:tc>
          <w:tcPr>
            <w:tcW w:w="992" w:type="dxa"/>
            <w:vAlign w:val="center"/>
          </w:tcPr>
          <w:p w:rsidR="00076FBC" w:rsidRPr="00076FBC" w:rsidRDefault="00076FBC">
            <w:pPr>
              <w:jc w:val="center"/>
              <w:rPr>
                <w:rFonts w:ascii="Times New Roman" w:hAnsi="Times New Roman"/>
                <w:color w:val="000000"/>
              </w:rPr>
            </w:pPr>
            <w:r>
              <w:rPr>
                <w:rFonts w:ascii="Times New Roman" w:hAnsi="Times New Roman"/>
                <w:color w:val="000000"/>
              </w:rPr>
              <w:t>5</w:t>
            </w:r>
          </w:p>
        </w:tc>
        <w:tc>
          <w:tcPr>
            <w:tcW w:w="1276" w:type="dxa"/>
          </w:tcPr>
          <w:p w:rsidR="00076FBC" w:rsidRPr="00076FBC" w:rsidRDefault="00076FBC" w:rsidP="00076FBC">
            <w:pPr>
              <w:jc w:val="center"/>
              <w:rPr>
                <w:rFonts w:ascii="Times New Roman" w:hAnsi="Times New Roman"/>
                <w:color w:val="000000"/>
              </w:rPr>
            </w:pPr>
            <w:r>
              <w:rPr>
                <w:rFonts w:ascii="Times New Roman" w:hAnsi="Times New Roman"/>
                <w:color w:val="000000"/>
              </w:rPr>
              <w:t>41120</w:t>
            </w:r>
          </w:p>
        </w:tc>
        <w:tc>
          <w:tcPr>
            <w:tcW w:w="1842" w:type="dxa"/>
          </w:tcPr>
          <w:p w:rsidR="00076FBC" w:rsidRPr="00076FBC" w:rsidRDefault="00076FBC" w:rsidP="00550148">
            <w:pPr>
              <w:jc w:val="center"/>
              <w:rPr>
                <w:rFonts w:ascii="Times New Roman" w:hAnsi="Times New Roman"/>
              </w:rPr>
            </w:pPr>
            <w:r>
              <w:rPr>
                <w:rFonts w:ascii="Times New Roman" w:hAnsi="Times New Roman"/>
              </w:rPr>
              <w:t>205600</w:t>
            </w:r>
          </w:p>
        </w:tc>
      </w:tr>
      <w:tr w:rsidR="00FC7179" w:rsidRPr="00550148" w:rsidTr="00B41D0E">
        <w:tc>
          <w:tcPr>
            <w:tcW w:w="3056" w:type="dxa"/>
            <w:gridSpan w:val="2"/>
          </w:tcPr>
          <w:p w:rsidR="00FC7179" w:rsidRPr="00550148" w:rsidRDefault="00FC7179" w:rsidP="00550148">
            <w:pPr>
              <w:rPr>
                <w:rFonts w:ascii="Times New Roman" w:hAnsi="Times New Roman"/>
                <w:b/>
              </w:rPr>
            </w:pPr>
            <w:r w:rsidRPr="00550148">
              <w:rPr>
                <w:rFonts w:ascii="Times New Roman" w:hAnsi="Times New Roman"/>
                <w:b/>
              </w:rPr>
              <w:t>ИТОГО</w:t>
            </w:r>
          </w:p>
        </w:tc>
        <w:tc>
          <w:tcPr>
            <w:tcW w:w="5699" w:type="dxa"/>
            <w:vAlign w:val="center"/>
          </w:tcPr>
          <w:p w:rsidR="00FC7179" w:rsidRPr="00550148" w:rsidRDefault="00FC7179" w:rsidP="00550148">
            <w:pPr>
              <w:rPr>
                <w:rFonts w:ascii="Times New Roman" w:hAnsi="Times New Roman"/>
                <w:b/>
              </w:rPr>
            </w:pPr>
          </w:p>
        </w:tc>
        <w:tc>
          <w:tcPr>
            <w:tcW w:w="4961" w:type="dxa"/>
            <w:gridSpan w:val="4"/>
            <w:vAlign w:val="center"/>
          </w:tcPr>
          <w:p w:rsidR="00FC7179" w:rsidRPr="00550148" w:rsidRDefault="00B41D0E" w:rsidP="00550148">
            <w:pPr>
              <w:jc w:val="right"/>
              <w:rPr>
                <w:rFonts w:ascii="Times New Roman" w:hAnsi="Times New Roman"/>
                <w:b/>
              </w:rPr>
            </w:pPr>
            <w:r>
              <w:rPr>
                <w:rFonts w:ascii="Times New Roman" w:hAnsi="Times New Roman"/>
                <w:b/>
              </w:rPr>
              <w:t>339 280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41D0E">
        <w:rPr>
          <w:rFonts w:ascii="Times New Roman" w:hAnsi="Times New Roman"/>
          <w:i/>
          <w:sz w:val="20"/>
          <w:szCs w:val="20"/>
        </w:rPr>
        <w:t>21</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043" w:type="dxa"/>
        <w:tblInd w:w="91" w:type="dxa"/>
        <w:tblLayout w:type="fixed"/>
        <w:tblLook w:val="04A0"/>
      </w:tblPr>
      <w:tblGrid>
        <w:gridCol w:w="586"/>
        <w:gridCol w:w="1983"/>
        <w:gridCol w:w="4536"/>
        <w:gridCol w:w="709"/>
        <w:gridCol w:w="850"/>
        <w:gridCol w:w="851"/>
        <w:gridCol w:w="1134"/>
        <w:gridCol w:w="1134"/>
        <w:gridCol w:w="1134"/>
        <w:gridCol w:w="992"/>
        <w:gridCol w:w="1134"/>
      </w:tblGrid>
      <w:tr w:rsidR="00550148" w:rsidRPr="00B41D0E" w:rsidTr="00076FBC">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B41D0E" w:rsidRDefault="00550148" w:rsidP="00550148">
            <w:pPr>
              <w:spacing w:after="0" w:line="240" w:lineRule="auto"/>
              <w:jc w:val="center"/>
              <w:rPr>
                <w:rFonts w:ascii="Times New Roman" w:hAnsi="Times New Roman"/>
                <w:b/>
                <w:bCs/>
                <w:color w:val="000000"/>
              </w:rPr>
            </w:pPr>
            <w:r w:rsidRPr="00B41D0E">
              <w:rPr>
                <w:rFonts w:ascii="Times New Roman" w:hAnsi="Times New Roman"/>
                <w:b/>
                <w:bCs/>
                <w:color w:val="000000"/>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B41D0E" w:rsidRDefault="00550148" w:rsidP="00550148">
            <w:pPr>
              <w:spacing w:after="0" w:line="240" w:lineRule="auto"/>
              <w:jc w:val="center"/>
              <w:rPr>
                <w:rFonts w:ascii="Times New Roman" w:hAnsi="Times New Roman"/>
                <w:b/>
                <w:color w:val="000000"/>
              </w:rPr>
            </w:pPr>
            <w:r w:rsidRPr="00B41D0E">
              <w:rPr>
                <w:rFonts w:ascii="Times New Roman" w:hAnsi="Times New Roman"/>
                <w:b/>
                <w:color w:val="000000"/>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B41D0E" w:rsidRDefault="00550148" w:rsidP="00550148">
            <w:pPr>
              <w:spacing w:after="0" w:line="240" w:lineRule="auto"/>
              <w:jc w:val="center"/>
              <w:rPr>
                <w:rFonts w:ascii="Times New Roman" w:hAnsi="Times New Roman"/>
                <w:b/>
                <w:color w:val="000000"/>
              </w:rPr>
            </w:pPr>
            <w:r w:rsidRPr="00B41D0E">
              <w:rPr>
                <w:rFonts w:ascii="Times New Roman" w:hAnsi="Times New Roman"/>
                <w:b/>
                <w:color w:val="000000"/>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B41D0E" w:rsidRDefault="00550148" w:rsidP="00550148">
            <w:pPr>
              <w:spacing w:after="0" w:line="240" w:lineRule="auto"/>
              <w:jc w:val="center"/>
              <w:rPr>
                <w:rFonts w:ascii="Times New Roman" w:hAnsi="Times New Roman"/>
                <w:b/>
                <w:color w:val="000000"/>
              </w:rPr>
            </w:pPr>
            <w:r w:rsidRPr="00B41D0E">
              <w:rPr>
                <w:rFonts w:ascii="Times New Roman" w:hAnsi="Times New Roman"/>
                <w:b/>
                <w:color w:val="000000"/>
              </w:rPr>
              <w:t>Ед.</w:t>
            </w:r>
          </w:p>
          <w:p w:rsidR="00550148" w:rsidRPr="00B41D0E" w:rsidRDefault="00550148" w:rsidP="00550148">
            <w:pPr>
              <w:spacing w:after="0" w:line="240" w:lineRule="auto"/>
              <w:jc w:val="center"/>
              <w:rPr>
                <w:rFonts w:ascii="Times New Roman" w:hAnsi="Times New Roman"/>
                <w:b/>
                <w:color w:val="000000"/>
              </w:rPr>
            </w:pPr>
            <w:r w:rsidRPr="00B41D0E">
              <w:rPr>
                <w:rFonts w:ascii="Times New Roman" w:hAnsi="Times New Roman"/>
                <w:b/>
                <w:color w:val="000000"/>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B41D0E" w:rsidRDefault="00550148" w:rsidP="00550148">
            <w:pPr>
              <w:spacing w:after="0" w:line="240" w:lineRule="auto"/>
              <w:jc w:val="center"/>
              <w:rPr>
                <w:rFonts w:ascii="Times New Roman" w:hAnsi="Times New Roman"/>
                <w:b/>
                <w:color w:val="000000"/>
              </w:rPr>
            </w:pPr>
            <w:r w:rsidRPr="00B41D0E">
              <w:rPr>
                <w:rFonts w:ascii="Times New Roman" w:hAnsi="Times New Roman"/>
                <w:b/>
                <w:color w:val="000000"/>
              </w:rPr>
              <w:t>Кол-во</w:t>
            </w:r>
          </w:p>
        </w:tc>
        <w:tc>
          <w:tcPr>
            <w:tcW w:w="6379"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B41D0E" w:rsidRDefault="00550148" w:rsidP="00550148">
            <w:pPr>
              <w:spacing w:after="0" w:line="240" w:lineRule="auto"/>
              <w:jc w:val="center"/>
              <w:rPr>
                <w:rFonts w:ascii="Times New Roman" w:hAnsi="Times New Roman"/>
                <w:b/>
                <w:color w:val="000000"/>
              </w:rPr>
            </w:pPr>
            <w:r w:rsidRPr="00B41D0E">
              <w:rPr>
                <w:rFonts w:ascii="Times New Roman" w:hAnsi="Times New Roman"/>
                <w:b/>
                <w:color w:val="000000"/>
              </w:rPr>
              <w:t>График поставки</w:t>
            </w:r>
          </w:p>
        </w:tc>
      </w:tr>
      <w:tr w:rsidR="00076FBC" w:rsidRPr="00B41D0E" w:rsidTr="00076FBC">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6FBC" w:rsidRPr="00B41D0E" w:rsidRDefault="00076FBC" w:rsidP="00550148">
            <w:pPr>
              <w:spacing w:after="0" w:line="240" w:lineRule="auto"/>
              <w:jc w:val="center"/>
              <w:rPr>
                <w:rFonts w:ascii="Times New Roman" w:hAnsi="Times New Roman"/>
                <w:b/>
                <w:bCs/>
                <w:color w:val="00000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76FBC" w:rsidRPr="00B41D0E" w:rsidRDefault="00076FBC" w:rsidP="00550148">
            <w:pPr>
              <w:spacing w:after="0" w:line="240" w:lineRule="auto"/>
              <w:jc w:val="center"/>
              <w:rPr>
                <w:rFonts w:ascii="Times New Roman" w:hAnsi="Times New Roman"/>
                <w:b/>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76FBC" w:rsidRPr="00B41D0E" w:rsidRDefault="00076FBC" w:rsidP="00550148">
            <w:pPr>
              <w:spacing w:after="0" w:line="240" w:lineRule="auto"/>
              <w:jc w:val="center"/>
              <w:rPr>
                <w:rFonts w:ascii="Times New Roman" w:hAnsi="Times New Roman"/>
                <w:b/>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FBC" w:rsidRPr="00B41D0E" w:rsidRDefault="00076FBC" w:rsidP="00550148">
            <w:pPr>
              <w:spacing w:after="0" w:line="240" w:lineRule="auto"/>
              <w:jc w:val="center"/>
              <w:rPr>
                <w:rFonts w:ascii="Times New Roman" w:hAnsi="Times New Roman"/>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6FBC" w:rsidRPr="00B41D0E" w:rsidRDefault="00076FBC" w:rsidP="00550148">
            <w:pPr>
              <w:spacing w:after="0" w:line="240" w:lineRule="auto"/>
              <w:jc w:val="center"/>
              <w:rPr>
                <w:rFonts w:ascii="Times New Roman" w:hAnsi="Times New Roman"/>
                <w:b/>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076FBC" w:rsidRPr="00B41D0E" w:rsidRDefault="00076FBC" w:rsidP="00550148">
            <w:pPr>
              <w:spacing w:after="0" w:line="240" w:lineRule="auto"/>
              <w:jc w:val="center"/>
              <w:rPr>
                <w:rFonts w:ascii="Times New Roman" w:hAnsi="Times New Roman"/>
                <w:color w:val="000000"/>
                <w:lang w:val="kk-KZ"/>
              </w:rPr>
            </w:pPr>
            <w:r w:rsidRPr="00B41D0E">
              <w:rPr>
                <w:rFonts w:ascii="Times New Roman" w:hAnsi="Times New Roman"/>
                <w:color w:val="000000"/>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076FBC" w:rsidRPr="00B41D0E" w:rsidRDefault="00076FBC" w:rsidP="00550148">
            <w:pPr>
              <w:spacing w:after="0" w:line="240" w:lineRule="auto"/>
              <w:jc w:val="center"/>
              <w:rPr>
                <w:rFonts w:ascii="Times New Roman" w:hAnsi="Times New Roman"/>
                <w:color w:val="000000"/>
                <w:lang w:val="kk-KZ"/>
              </w:rPr>
            </w:pPr>
            <w:r w:rsidRPr="00B41D0E">
              <w:rPr>
                <w:rFonts w:ascii="Times New Roman" w:hAnsi="Times New Roman"/>
                <w:color w:val="000000"/>
                <w:lang w:val="kk-KZ"/>
              </w:rPr>
              <w:t>август</w:t>
            </w:r>
          </w:p>
        </w:tc>
        <w:tc>
          <w:tcPr>
            <w:tcW w:w="1134" w:type="dxa"/>
            <w:tcBorders>
              <w:top w:val="nil"/>
              <w:left w:val="nil"/>
              <w:bottom w:val="single" w:sz="4" w:space="0" w:color="auto"/>
              <w:right w:val="single" w:sz="4" w:space="0" w:color="auto"/>
            </w:tcBorders>
            <w:shd w:val="clear" w:color="auto" w:fill="auto"/>
            <w:noWrap/>
            <w:vAlign w:val="center"/>
            <w:hideMark/>
          </w:tcPr>
          <w:p w:rsidR="00076FBC" w:rsidRPr="00B41D0E" w:rsidRDefault="00076FBC" w:rsidP="00550148">
            <w:pPr>
              <w:spacing w:after="0" w:line="240" w:lineRule="auto"/>
              <w:jc w:val="center"/>
              <w:rPr>
                <w:rFonts w:ascii="Times New Roman" w:hAnsi="Times New Roman"/>
                <w:color w:val="000000"/>
                <w:lang w:val="kk-KZ"/>
              </w:rPr>
            </w:pPr>
            <w:r w:rsidRPr="00B41D0E">
              <w:rPr>
                <w:rFonts w:ascii="Times New Roman" w:hAnsi="Times New Roman"/>
                <w:color w:val="000000"/>
                <w:lang w:val="kk-KZ"/>
              </w:rPr>
              <w:t>сентябрь</w:t>
            </w:r>
          </w:p>
        </w:tc>
        <w:tc>
          <w:tcPr>
            <w:tcW w:w="1134" w:type="dxa"/>
            <w:tcBorders>
              <w:top w:val="nil"/>
              <w:left w:val="nil"/>
              <w:bottom w:val="single" w:sz="4" w:space="0" w:color="auto"/>
              <w:right w:val="single" w:sz="4" w:space="0" w:color="auto"/>
            </w:tcBorders>
            <w:shd w:val="clear" w:color="auto" w:fill="auto"/>
            <w:noWrap/>
            <w:hideMark/>
          </w:tcPr>
          <w:p w:rsidR="00076FBC" w:rsidRPr="00B41D0E" w:rsidRDefault="00076FBC" w:rsidP="00F86C6F">
            <w:pPr>
              <w:spacing w:after="0" w:line="240" w:lineRule="auto"/>
              <w:jc w:val="center"/>
              <w:rPr>
                <w:rFonts w:ascii="Times New Roman" w:hAnsi="Times New Roman"/>
                <w:color w:val="000000"/>
                <w:lang w:val="kk-KZ"/>
              </w:rPr>
            </w:pPr>
            <w:r w:rsidRPr="00B41D0E">
              <w:rPr>
                <w:rFonts w:ascii="Times New Roman" w:hAnsi="Times New Roman"/>
                <w:color w:val="000000"/>
                <w:lang w:val="kk-KZ"/>
              </w:rPr>
              <w:t>октябрь</w:t>
            </w:r>
          </w:p>
        </w:tc>
        <w:tc>
          <w:tcPr>
            <w:tcW w:w="992" w:type="dxa"/>
            <w:tcBorders>
              <w:top w:val="nil"/>
              <w:left w:val="nil"/>
              <w:bottom w:val="single" w:sz="4" w:space="0" w:color="auto"/>
              <w:right w:val="single" w:sz="4" w:space="0" w:color="auto"/>
            </w:tcBorders>
          </w:tcPr>
          <w:p w:rsidR="00076FBC" w:rsidRPr="00B41D0E" w:rsidRDefault="00076FBC" w:rsidP="00F86C6F">
            <w:pPr>
              <w:spacing w:after="0" w:line="240" w:lineRule="auto"/>
              <w:jc w:val="center"/>
              <w:rPr>
                <w:rFonts w:ascii="Times New Roman" w:hAnsi="Times New Roman"/>
                <w:color w:val="000000"/>
                <w:lang w:val="kk-KZ"/>
              </w:rPr>
            </w:pPr>
            <w:r w:rsidRPr="00B41D0E">
              <w:rPr>
                <w:rFonts w:ascii="Times New Roman" w:hAnsi="Times New Roman"/>
                <w:color w:val="000000"/>
                <w:lang w:val="kk-KZ"/>
              </w:rPr>
              <w:t>ноябрь</w:t>
            </w:r>
          </w:p>
        </w:tc>
        <w:tc>
          <w:tcPr>
            <w:tcW w:w="1134" w:type="dxa"/>
            <w:tcBorders>
              <w:top w:val="nil"/>
              <w:left w:val="nil"/>
              <w:bottom w:val="single" w:sz="4" w:space="0" w:color="auto"/>
              <w:right w:val="single" w:sz="4" w:space="0" w:color="auto"/>
            </w:tcBorders>
          </w:tcPr>
          <w:p w:rsidR="00076FBC" w:rsidRPr="00B41D0E" w:rsidRDefault="00076FBC" w:rsidP="00550148">
            <w:pPr>
              <w:spacing w:after="0" w:line="240" w:lineRule="auto"/>
              <w:jc w:val="center"/>
              <w:rPr>
                <w:rFonts w:ascii="Times New Roman" w:hAnsi="Times New Roman"/>
                <w:color w:val="000000"/>
                <w:lang w:val="kk-KZ"/>
              </w:rPr>
            </w:pPr>
            <w:r w:rsidRPr="00B41D0E">
              <w:rPr>
                <w:rFonts w:ascii="Times New Roman" w:hAnsi="Times New Roman"/>
                <w:color w:val="000000"/>
                <w:lang w:val="kk-KZ"/>
              </w:rPr>
              <w:t>декабрь</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076FBC"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1</w:t>
            </w:r>
          </w:p>
        </w:tc>
        <w:tc>
          <w:tcPr>
            <w:tcW w:w="1983" w:type="dxa"/>
            <w:tcBorders>
              <w:top w:val="nil"/>
              <w:left w:val="nil"/>
              <w:bottom w:val="single" w:sz="4" w:space="0" w:color="auto"/>
              <w:right w:val="single" w:sz="4" w:space="0" w:color="auto"/>
            </w:tcBorders>
            <w:shd w:val="clear" w:color="000000" w:fill="FFFFFF"/>
            <w:noWrap/>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Декафан</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 xml:space="preserve"> Тест-полоски DEKAPHAN   LAURA</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076FBC"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2</w:t>
            </w:r>
          </w:p>
        </w:tc>
        <w:tc>
          <w:tcPr>
            <w:tcW w:w="1983" w:type="dxa"/>
            <w:tcBorders>
              <w:top w:val="nil"/>
              <w:left w:val="nil"/>
              <w:bottom w:val="single" w:sz="4" w:space="0" w:color="auto"/>
              <w:right w:val="single" w:sz="4" w:space="0" w:color="auto"/>
            </w:tcBorders>
            <w:shd w:val="clear" w:color="000000" w:fill="FFFFFF"/>
            <w:noWrap/>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Фиксатор (Май–Грюнвальда) Мини-Мед</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Фиксатор (Май–Грюнвальда) Мини-Мед</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076FBC"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3</w:t>
            </w:r>
          </w:p>
        </w:tc>
        <w:tc>
          <w:tcPr>
            <w:tcW w:w="1983" w:type="dxa"/>
            <w:tcBorders>
              <w:top w:val="nil"/>
              <w:left w:val="nil"/>
              <w:bottom w:val="single" w:sz="4" w:space="0" w:color="auto"/>
              <w:right w:val="single" w:sz="4" w:space="0" w:color="auto"/>
            </w:tcBorders>
            <w:shd w:val="clear" w:color="000000" w:fill="FFFFFF"/>
            <w:noWrap/>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Краска Романовского Мини-Мед 1л</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Краска Романовского Мини-Мед 1л</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4</w:t>
            </w:r>
          </w:p>
        </w:tc>
        <w:tc>
          <w:tcPr>
            <w:tcW w:w="1983" w:type="dxa"/>
            <w:tcBorders>
              <w:top w:val="nil"/>
              <w:left w:val="nil"/>
              <w:bottom w:val="single" w:sz="4" w:space="0" w:color="auto"/>
              <w:right w:val="single" w:sz="4" w:space="0" w:color="auto"/>
            </w:tcBorders>
            <w:shd w:val="clear" w:color="000000" w:fill="FFFFFF"/>
            <w:noWrap/>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Билирубин</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5</w:t>
            </w:r>
          </w:p>
        </w:tc>
        <w:tc>
          <w:tcPr>
            <w:tcW w:w="1983" w:type="dxa"/>
            <w:tcBorders>
              <w:top w:val="nil"/>
              <w:left w:val="nil"/>
              <w:bottom w:val="single" w:sz="4" w:space="0" w:color="auto"/>
              <w:right w:val="single" w:sz="4" w:space="0" w:color="auto"/>
            </w:tcBorders>
            <w:shd w:val="clear" w:color="000000" w:fill="FFFFFF"/>
            <w:noWrap/>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Скарификаторы</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Скарификаторы с боковым копьем</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3000</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6</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rPr>
                <w:rFonts w:ascii="Times New Roman" w:hAnsi="Times New Roman"/>
              </w:rPr>
            </w:pPr>
            <w:r w:rsidRPr="00B41D0E">
              <w:rPr>
                <w:rFonts w:ascii="Times New Roman" w:hAnsi="Times New Roman"/>
              </w:rPr>
              <w:t>Бумага фильтровальная</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550148">
            <w:pPr>
              <w:rPr>
                <w:rFonts w:ascii="Times New Roman" w:hAnsi="Times New Roman"/>
                <w:color w:val="000000"/>
              </w:rPr>
            </w:pPr>
            <w:r w:rsidRPr="00B41D0E">
              <w:rPr>
                <w:rFonts w:ascii="Times New Roman" w:hAnsi="Times New Roman"/>
                <w:color w:val="000000"/>
              </w:rPr>
              <w:t>Бумага фильтровальная</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rPr>
                <w:rFonts w:ascii="Times New Roman" w:hAnsi="Times New Roman"/>
              </w:rPr>
            </w:pPr>
            <w:r w:rsidRPr="00B41D0E">
              <w:rPr>
                <w:rFonts w:ascii="Times New Roman" w:hAnsi="Times New Roman"/>
              </w:rPr>
              <w:t>Липопротеиды высокой плотности ( HDL)</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B41D0E" w:rsidRDefault="00076FBC" w:rsidP="00550148">
            <w:pPr>
              <w:rPr>
                <w:rFonts w:ascii="Times New Roman" w:hAnsi="Times New Roman"/>
              </w:rPr>
            </w:pPr>
            <w:r w:rsidRPr="00B41D0E">
              <w:rPr>
                <w:rFonts w:ascii="Times New Roman" w:hAnsi="Times New Roman"/>
              </w:rPr>
              <w:t>Набор для определения липопротеидов высокой плотности (HDL)</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rPr>
                <w:rFonts w:ascii="Times New Roman" w:hAnsi="Times New Roman"/>
              </w:rPr>
            </w:pPr>
            <w:r w:rsidRPr="00B41D0E">
              <w:rPr>
                <w:rFonts w:ascii="Times New Roman" w:hAnsi="Times New Roman"/>
              </w:rPr>
              <w:t>Цитрат натрия</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B41D0E" w:rsidRDefault="00076FBC" w:rsidP="00550148">
            <w:pPr>
              <w:rPr>
                <w:rFonts w:ascii="Times New Roman" w:hAnsi="Times New Roman"/>
              </w:rPr>
            </w:pPr>
            <w:r w:rsidRPr="00B41D0E">
              <w:rPr>
                <w:rFonts w:ascii="Times New Roman" w:hAnsi="Times New Roman"/>
              </w:rPr>
              <w:t>Цитрат натрия (антикоагулянт для коагулологии)</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jc w:val="center"/>
              <w:rPr>
                <w:rFonts w:ascii="Times New Roman" w:hAnsi="Times New Roman"/>
                <w:color w:val="000000"/>
              </w:rPr>
            </w:pPr>
            <w:r w:rsidRPr="00B41D0E">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F86C6F">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t>9</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rPr>
                <w:rFonts w:ascii="Times New Roman" w:hAnsi="Times New Roman"/>
              </w:rPr>
            </w:pPr>
            <w:r w:rsidRPr="00B41D0E">
              <w:rPr>
                <w:rFonts w:ascii="Times New Roman" w:hAnsi="Times New Roman"/>
              </w:rPr>
              <w:t>Трилон В</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B41D0E" w:rsidRDefault="00076FBC" w:rsidP="00F86C6F">
            <w:pPr>
              <w:rPr>
                <w:rFonts w:ascii="Times New Roman" w:hAnsi="Times New Roman"/>
              </w:rPr>
            </w:pPr>
            <w:r w:rsidRPr="00B41D0E">
              <w:rPr>
                <w:rFonts w:ascii="Times New Roman" w:hAnsi="Times New Roman"/>
              </w:rPr>
              <w:t xml:space="preserve">Трилон В (антикоагулянт для биохимических </w:t>
            </w:r>
            <w:r w:rsidRPr="00B41D0E">
              <w:rPr>
                <w:rFonts w:ascii="Times New Roman" w:hAnsi="Times New Roman"/>
              </w:rPr>
              <w:lastRenderedPageBreak/>
              <w:t>исследований)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jc w:val="center"/>
              <w:rPr>
                <w:rFonts w:ascii="Times New Roman" w:hAnsi="Times New Roman"/>
                <w:color w:val="000000"/>
              </w:rPr>
            </w:pPr>
            <w:r w:rsidRPr="00B41D0E">
              <w:rPr>
                <w:rFonts w:ascii="Times New Roman" w:hAnsi="Times New Roman"/>
                <w:color w:val="000000"/>
              </w:rPr>
              <w:lastRenderedPageBreak/>
              <w:t>кг</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jc w:val="center"/>
              <w:rPr>
                <w:rFonts w:ascii="Times New Roman" w:hAnsi="Times New Roman"/>
                <w:color w:val="000000"/>
              </w:rPr>
            </w:pPr>
            <w:r w:rsidRPr="00B41D0E">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spacing w:after="0" w:line="240" w:lineRule="auto"/>
              <w:jc w:val="center"/>
              <w:rPr>
                <w:rFonts w:ascii="Times New Roman" w:hAnsi="Times New Roman"/>
                <w:bCs/>
              </w:rPr>
            </w:pPr>
            <w:r w:rsidRPr="00B41D0E">
              <w:rPr>
                <w:rFonts w:ascii="Times New Roman" w:hAnsi="Times New Roman"/>
                <w:bCs/>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F86C6F">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F86C6F">
            <w:pPr>
              <w:spacing w:after="0" w:line="240" w:lineRule="auto"/>
              <w:rPr>
                <w:rFonts w:ascii="Times New Roman" w:hAnsi="Times New Roman"/>
                <w:bCs/>
              </w:rPr>
            </w:pPr>
            <w:r w:rsidRPr="00B41D0E">
              <w:rPr>
                <w:rFonts w:ascii="Times New Roman" w:hAnsi="Times New Roman"/>
                <w:bCs/>
              </w:rPr>
              <w:t>0</w:t>
            </w:r>
          </w:p>
        </w:tc>
      </w:tr>
      <w:tr w:rsidR="00076FBC" w:rsidRPr="00B41D0E"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Pr="00B41D0E" w:rsidRDefault="00B41D0E" w:rsidP="00550148">
            <w:pPr>
              <w:tabs>
                <w:tab w:val="left" w:pos="0"/>
              </w:tabs>
              <w:spacing w:after="0" w:line="240" w:lineRule="auto"/>
              <w:ind w:left="33"/>
              <w:jc w:val="center"/>
              <w:rPr>
                <w:rFonts w:ascii="Times New Roman" w:hAnsi="Times New Roman"/>
                <w:lang w:val="kk-KZ"/>
              </w:rPr>
            </w:pPr>
            <w:r w:rsidRPr="00B41D0E">
              <w:rPr>
                <w:rFonts w:ascii="Times New Roman" w:hAnsi="Times New Roman"/>
                <w:lang w:val="kk-KZ"/>
              </w:rPr>
              <w:lastRenderedPageBreak/>
              <w:t>10</w:t>
            </w:r>
          </w:p>
        </w:tc>
        <w:tc>
          <w:tcPr>
            <w:tcW w:w="1983" w:type="dxa"/>
            <w:tcBorders>
              <w:top w:val="nil"/>
              <w:left w:val="nil"/>
              <w:bottom w:val="single" w:sz="4" w:space="0" w:color="auto"/>
              <w:right w:val="single" w:sz="4" w:space="0" w:color="auto"/>
            </w:tcBorders>
            <w:shd w:val="clear" w:color="000000" w:fill="FFFFFF"/>
            <w:noWrap/>
            <w:hideMark/>
          </w:tcPr>
          <w:p w:rsidR="00076FBC" w:rsidRPr="00B41D0E" w:rsidRDefault="00076FBC" w:rsidP="00F86C6F">
            <w:pPr>
              <w:rPr>
                <w:rFonts w:ascii="Times New Roman" w:hAnsi="Times New Roman"/>
                <w:color w:val="000000"/>
              </w:rPr>
            </w:pPr>
            <w:r w:rsidRPr="00B41D0E">
              <w:rPr>
                <w:rFonts w:ascii="Times New Roman" w:hAnsi="Times New Roman"/>
                <w:color w:val="000000"/>
              </w:rPr>
              <w:t>Лизирующий раствор для гематологического анализатора ВС3600 (500мл)</w:t>
            </w:r>
          </w:p>
        </w:tc>
        <w:tc>
          <w:tcPr>
            <w:tcW w:w="4536" w:type="dxa"/>
            <w:tcBorders>
              <w:top w:val="nil"/>
              <w:left w:val="nil"/>
              <w:bottom w:val="single" w:sz="4" w:space="0" w:color="auto"/>
              <w:right w:val="single" w:sz="4" w:space="0" w:color="auto"/>
            </w:tcBorders>
            <w:shd w:val="clear" w:color="000000" w:fill="FFFFFF"/>
            <w:hideMark/>
          </w:tcPr>
          <w:p w:rsidR="00076FBC" w:rsidRPr="00B41D0E" w:rsidRDefault="00076FBC" w:rsidP="00F86C6F">
            <w:pPr>
              <w:rPr>
                <w:rFonts w:ascii="Times New Roman" w:hAnsi="Times New Roman"/>
                <w:color w:val="000000"/>
              </w:rPr>
            </w:pPr>
            <w:r w:rsidRPr="00B41D0E">
              <w:rPr>
                <w:rFonts w:ascii="Times New Roman" w:hAnsi="Times New Roman"/>
                <w:color w:val="000000"/>
              </w:rPr>
              <w:t>Лизирующий раствор для гематологического анализатора ВС3600 (500мл)</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jc w:val="center"/>
              <w:rPr>
                <w:rFonts w:ascii="Times New Roman" w:hAnsi="Times New Roman"/>
                <w:color w:val="000000"/>
              </w:rPr>
            </w:pPr>
            <w:r w:rsidRPr="00B41D0E">
              <w:rPr>
                <w:rFonts w:ascii="Times New Roman" w:hAnsi="Times New Roman"/>
                <w:color w:val="000000"/>
              </w:rPr>
              <w:t>фл</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F86C6F">
            <w:pPr>
              <w:jc w:val="center"/>
              <w:rPr>
                <w:rFonts w:ascii="Times New Roman" w:hAnsi="Times New Roman"/>
                <w:color w:val="000000"/>
              </w:rPr>
            </w:pPr>
            <w:r w:rsidRPr="00B41D0E">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jc w:val="center"/>
              <w:rPr>
                <w:rFonts w:ascii="Times New Roman" w:hAnsi="Times New Roman"/>
                <w:bCs/>
              </w:rPr>
            </w:pPr>
            <w:r w:rsidRPr="00B41D0E">
              <w:rPr>
                <w:rFonts w:ascii="Times New Roman" w:hAnsi="Times New Roman"/>
                <w:bCs/>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992"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c>
          <w:tcPr>
            <w:tcW w:w="1134" w:type="dxa"/>
            <w:tcBorders>
              <w:top w:val="nil"/>
              <w:left w:val="nil"/>
              <w:bottom w:val="single" w:sz="4" w:space="0" w:color="auto"/>
              <w:right w:val="single" w:sz="4" w:space="0" w:color="auto"/>
            </w:tcBorders>
            <w:shd w:val="clear" w:color="000000" w:fill="FFFFFF"/>
            <w:vAlign w:val="center"/>
          </w:tcPr>
          <w:p w:rsidR="00076FBC" w:rsidRPr="00B41D0E" w:rsidRDefault="00076FBC" w:rsidP="00550148">
            <w:pPr>
              <w:spacing w:after="0" w:line="240" w:lineRule="auto"/>
              <w:rPr>
                <w:rFonts w:ascii="Times New Roman" w:hAnsi="Times New Roman"/>
                <w:bCs/>
              </w:rPr>
            </w:pPr>
            <w:r w:rsidRPr="00B41D0E">
              <w:rPr>
                <w:rFonts w:ascii="Times New Roman" w:hAnsi="Times New Roman"/>
                <w:bCs/>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B41D0E" w:rsidRDefault="00B41D0E"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41D0E">
        <w:rPr>
          <w:rFonts w:ascii="Times New Roman" w:hAnsi="Times New Roman"/>
          <w:i/>
          <w:sz w:val="20"/>
          <w:szCs w:val="20"/>
        </w:rPr>
        <w:t>21</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99" w:rsidRDefault="006C7699" w:rsidP="004B5FBC">
      <w:pPr>
        <w:spacing w:after="0" w:line="240" w:lineRule="auto"/>
      </w:pPr>
      <w:r>
        <w:separator/>
      </w:r>
    </w:p>
  </w:endnote>
  <w:endnote w:type="continuationSeparator" w:id="1">
    <w:p w:rsidR="006C7699" w:rsidRDefault="006C769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99" w:rsidRDefault="006C7699" w:rsidP="004B5FBC">
      <w:pPr>
        <w:spacing w:after="0" w:line="240" w:lineRule="auto"/>
      </w:pPr>
      <w:r>
        <w:separator/>
      </w:r>
    </w:p>
  </w:footnote>
  <w:footnote w:type="continuationSeparator" w:id="1">
    <w:p w:rsidR="006C7699" w:rsidRDefault="006C769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0EBA"/>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76FBC"/>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4F54"/>
    <w:rsid w:val="005A6E31"/>
    <w:rsid w:val="005B43DB"/>
    <w:rsid w:val="005B515A"/>
    <w:rsid w:val="005B5B84"/>
    <w:rsid w:val="005C09C3"/>
    <w:rsid w:val="005C1E26"/>
    <w:rsid w:val="005C339B"/>
    <w:rsid w:val="005C3A9F"/>
    <w:rsid w:val="005C4272"/>
    <w:rsid w:val="005C471E"/>
    <w:rsid w:val="005C4A07"/>
    <w:rsid w:val="005C4EF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C7699"/>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0E14"/>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1D0E"/>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5683"/>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54BB"/>
    <w:rsid w:val="00EE7370"/>
    <w:rsid w:val="00EF12ED"/>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2023-07-04T08:12:00Z</dcterms:created>
  <dcterms:modified xsi:type="dcterms:W3CDTF">2023-07-04T08:12:00Z</dcterms:modified>
</cp:coreProperties>
</file>