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2F0F97">
        <w:rPr>
          <w:sz w:val="24"/>
          <w:szCs w:val="24"/>
        </w:rPr>
        <w:t>9</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sidRPr="002F0F97">
        <w:rPr>
          <w:rFonts w:ascii="Times New Roman" w:hAnsi="Times New Roman"/>
          <w:sz w:val="24"/>
          <w:szCs w:val="24"/>
          <w:highlight w:val="yellow"/>
          <w:lang w:val="kk-KZ"/>
        </w:rPr>
        <w:t>03</w:t>
      </w:r>
      <w:r w:rsidR="001213A4" w:rsidRPr="005D7DEA">
        <w:rPr>
          <w:rFonts w:ascii="Times New Roman" w:hAnsi="Times New Roman"/>
          <w:sz w:val="24"/>
          <w:szCs w:val="24"/>
          <w:highlight w:val="yellow"/>
          <w:lang w:val="kk-KZ"/>
        </w:rPr>
        <w:t>/0</w:t>
      </w:r>
      <w:r w:rsidR="002F0F97">
        <w:rPr>
          <w:rFonts w:ascii="Times New Roman" w:hAnsi="Times New Roman"/>
          <w:sz w:val="24"/>
          <w:szCs w:val="24"/>
          <w:highlight w:val="yellow"/>
          <w:lang w:val="kk-KZ"/>
        </w:rPr>
        <w:t>4</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2F0F97">
        <w:rPr>
          <w:rFonts w:ascii="Times New Roman" w:hAnsi="Times New Roman"/>
          <w:b/>
          <w:sz w:val="24"/>
          <w:szCs w:val="24"/>
          <w:highlight w:val="yellow"/>
          <w:lang w:val="kk-KZ"/>
        </w:rPr>
        <w:t>03</w:t>
      </w:r>
      <w:r w:rsidRPr="001C7674">
        <w:rPr>
          <w:rFonts w:ascii="Times New Roman" w:hAnsi="Times New Roman"/>
          <w:b/>
          <w:sz w:val="24"/>
          <w:szCs w:val="24"/>
          <w:highlight w:val="yellow"/>
          <w:lang w:val="kk-KZ"/>
        </w:rPr>
        <w:t>/0</w:t>
      </w:r>
      <w:r w:rsidR="002F0F97">
        <w:rPr>
          <w:rFonts w:ascii="Times New Roman" w:hAnsi="Times New Roman"/>
          <w:b/>
          <w:sz w:val="24"/>
          <w:szCs w:val="24"/>
          <w:highlight w:val="yellow"/>
          <w:lang w:val="kk-KZ"/>
        </w:rPr>
        <w:t>4</w:t>
      </w:r>
      <w:r w:rsidRPr="001C7674">
        <w:rPr>
          <w:rFonts w:ascii="Times New Roman" w:hAnsi="Times New Roman"/>
          <w:b/>
          <w:sz w:val="24"/>
          <w:szCs w:val="24"/>
          <w:highlight w:val="yellow"/>
          <w:lang w:val="kk-KZ"/>
        </w:rPr>
        <w:t xml:space="preserve">/2023 ж. </w:t>
      </w:r>
      <w:r w:rsidR="00BF3A90">
        <w:rPr>
          <w:rFonts w:ascii="Times New Roman" w:hAnsi="Times New Roman"/>
          <w:b/>
          <w:sz w:val="24"/>
          <w:szCs w:val="24"/>
          <w:highlight w:val="yellow"/>
          <w:lang w:val="kk-KZ"/>
        </w:rPr>
        <w:t>10</w:t>
      </w:r>
      <w:r w:rsidRPr="001C7674">
        <w:rPr>
          <w:rFonts w:ascii="Times New Roman" w:hAnsi="Times New Roman"/>
          <w:b/>
          <w:sz w:val="24"/>
          <w:szCs w:val="24"/>
          <w:highlight w:val="yellow"/>
          <w:lang w:val="kk-KZ"/>
        </w:rPr>
        <w:t xml:space="preserve">/04/2023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BF3A90" w:rsidRPr="008C1E2B">
        <w:rPr>
          <w:rFonts w:ascii="Times New Roman" w:hAnsi="Times New Roman"/>
          <w:b/>
          <w:sz w:val="24"/>
          <w:szCs w:val="24"/>
          <w:highlight w:val="yellow"/>
          <w:lang w:val="kk-KZ"/>
        </w:rPr>
        <w:t>10</w:t>
      </w:r>
      <w:r w:rsidR="00EC6F9F"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EC6F9F" w:rsidRPr="005D7DEA">
        <w:rPr>
          <w:rFonts w:ascii="Times New Roman" w:hAnsi="Times New Roman"/>
          <w:b/>
          <w:sz w:val="24"/>
          <w:szCs w:val="24"/>
          <w:highlight w:val="yellow"/>
          <w:lang w:val="kk-KZ"/>
        </w:rPr>
        <w:t>/2023 ж. сағат 14:</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8 (716 45) 61801,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Картабаева А.А.- дәріхана меңгерушісі</w:t>
      </w:r>
    </w:p>
    <w:p w:rsidR="00BF3A90" w:rsidRPr="00BF3A90" w:rsidRDefault="00BF3A90" w:rsidP="00BF3A90">
      <w:pPr>
        <w:spacing w:after="0"/>
        <w:rPr>
          <w:rFonts w:ascii="Times New Roman" w:hAnsi="Times New Roman"/>
          <w:sz w:val="24"/>
          <w:szCs w:val="24"/>
          <w:lang w:val="kk-KZ"/>
        </w:rPr>
      </w:pPr>
      <w:r w:rsidRPr="00BF3A90">
        <w:rPr>
          <w:rFonts w:ascii="Times New Roman" w:hAnsi="Times New Roman"/>
          <w:sz w:val="24"/>
          <w:szCs w:val="24"/>
          <w:lang w:val="kk-KZ"/>
        </w:rPr>
        <w:t>Марков В.Е. – анестезиология және реанимация бөлімінің меңгерушісі (реанимация бөлімі)</w:t>
      </w:r>
    </w:p>
    <w:p w:rsidR="005D7DEA" w:rsidRPr="005D7DEA" w:rsidRDefault="005D7DEA" w:rsidP="003F1D24">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5D7DEA" w:rsidRPr="005D7DEA">
        <w:rPr>
          <w:rFonts w:ascii="Times New Roman" w:hAnsi="Times New Roman"/>
          <w:b/>
          <w:bCs/>
          <w:sz w:val="24"/>
          <w:szCs w:val="24"/>
        </w:rPr>
        <w:t>9</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BF3A90" w:rsidRPr="00BF3A90">
        <w:rPr>
          <w:rFonts w:ascii="Times New Roman" w:hAnsi="Times New Roman"/>
          <w:sz w:val="24"/>
          <w:szCs w:val="24"/>
          <w:highlight w:val="yellow"/>
        </w:rPr>
        <w:t>03</w:t>
      </w:r>
      <w:r w:rsidR="00C602A8" w:rsidRPr="005D7DEA">
        <w:rPr>
          <w:rFonts w:ascii="Times New Roman" w:hAnsi="Times New Roman"/>
          <w:sz w:val="24"/>
          <w:szCs w:val="24"/>
          <w:highlight w:val="yellow"/>
          <w:lang w:val="kk-KZ"/>
        </w:rPr>
        <w:t>/0</w:t>
      </w:r>
      <w:r w:rsidR="00BF3A90">
        <w:rPr>
          <w:rFonts w:ascii="Times New Roman" w:hAnsi="Times New Roman"/>
          <w:sz w:val="24"/>
          <w:szCs w:val="24"/>
          <w:highlight w:val="yellow"/>
          <w:lang w:val="kk-KZ"/>
        </w:rPr>
        <w:t>4</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BF3A90">
        <w:rPr>
          <w:rFonts w:ascii="Times New Roman" w:hAnsi="Times New Roman"/>
          <w:b/>
          <w:sz w:val="24"/>
          <w:szCs w:val="24"/>
          <w:highlight w:val="yellow"/>
        </w:rPr>
        <w:t>03</w:t>
      </w:r>
      <w:r w:rsidR="001213A4" w:rsidRPr="005D7DEA">
        <w:rPr>
          <w:rFonts w:ascii="Times New Roman" w:hAnsi="Times New Roman"/>
          <w:b/>
          <w:sz w:val="24"/>
          <w:szCs w:val="24"/>
          <w:highlight w:val="yellow"/>
          <w:lang w:val="kk-KZ"/>
        </w:rPr>
        <w:t>/0</w:t>
      </w:r>
      <w:r w:rsidR="00BF3A90">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BF3A90">
        <w:rPr>
          <w:rFonts w:ascii="Times New Roman" w:hAnsi="Times New Roman"/>
          <w:b/>
          <w:sz w:val="24"/>
          <w:szCs w:val="24"/>
          <w:highlight w:val="yellow"/>
        </w:rPr>
        <w:t>10</w:t>
      </w:r>
      <w:r w:rsidR="00C602A8"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BF3A90" w:rsidRPr="00BF3A90">
        <w:rPr>
          <w:rFonts w:ascii="Times New Roman" w:hAnsi="Times New Roman"/>
          <w:b/>
          <w:sz w:val="24"/>
          <w:szCs w:val="24"/>
          <w:highlight w:val="yellow"/>
        </w:rPr>
        <w:t>10</w:t>
      </w:r>
      <w:r w:rsidR="00C602A8"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 xml:space="preserve">14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 Картабаева</w:t>
      </w:r>
      <w:r w:rsidR="00102C2A" w:rsidRPr="005D7DEA">
        <w:rPr>
          <w:rFonts w:ascii="Times New Roman" w:hAnsi="Times New Roman"/>
          <w:sz w:val="24"/>
          <w:szCs w:val="24"/>
          <w:lang w:val="kk-KZ"/>
        </w:rPr>
        <w:t xml:space="preserve"> А</w:t>
      </w:r>
      <w:r w:rsidR="00CF75F4">
        <w:rPr>
          <w:rFonts w:ascii="Times New Roman" w:hAnsi="Times New Roman"/>
          <w:sz w:val="24"/>
          <w:szCs w:val="24"/>
          <w:lang w:val="kk-KZ"/>
        </w:rPr>
        <w:t>.</w:t>
      </w:r>
      <w:r w:rsidR="00102C2A" w:rsidRPr="005D7DEA">
        <w:rPr>
          <w:rFonts w:ascii="Times New Roman" w:hAnsi="Times New Roman"/>
          <w:sz w:val="24"/>
          <w:szCs w:val="24"/>
          <w:lang w:val="kk-KZ"/>
        </w:rPr>
        <w:t xml:space="preserve"> А., 8(702)3760194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rPr>
        <w:t>Картабаева А.А.- Заведующая аптеки</w:t>
      </w:r>
    </w:p>
    <w:p w:rsidR="00BF3A90" w:rsidRPr="00BF3A90" w:rsidRDefault="00BF3A90" w:rsidP="00BF3A90">
      <w:pPr>
        <w:spacing w:after="0"/>
        <w:rPr>
          <w:rFonts w:ascii="Times New Roman" w:hAnsi="Times New Roman"/>
          <w:sz w:val="24"/>
          <w:szCs w:val="24"/>
        </w:rPr>
      </w:pPr>
      <w:r w:rsidRPr="00BF3A90">
        <w:rPr>
          <w:rFonts w:ascii="Times New Roman" w:hAnsi="Times New Roman"/>
          <w:sz w:val="24"/>
          <w:szCs w:val="24"/>
        </w:rPr>
        <w:t>Марков В.Е.-</w:t>
      </w:r>
      <w:r w:rsidRPr="00BF3A90">
        <w:rPr>
          <w:sz w:val="24"/>
          <w:szCs w:val="24"/>
        </w:rPr>
        <w:t xml:space="preserve"> </w:t>
      </w:r>
      <w:r w:rsidRPr="00BF3A90">
        <w:rPr>
          <w:rFonts w:ascii="Times New Roman" w:hAnsi="Times New Roman"/>
          <w:sz w:val="24"/>
          <w:szCs w:val="24"/>
        </w:rPr>
        <w:t>Заведующий отделения анестезиологии и реанимации (реанимационный блок)</w:t>
      </w:r>
    </w:p>
    <w:p w:rsidR="005D7DEA" w:rsidRPr="005D7DEA" w:rsidRDefault="005D7DEA"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D7DEA" w:rsidRPr="00DE0C4C">
        <w:rPr>
          <w:rFonts w:ascii="Times New Roman" w:hAnsi="Times New Roman"/>
          <w:i/>
          <w:sz w:val="20"/>
          <w:szCs w:val="20"/>
        </w:rPr>
        <w:t>9</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0" w:type="auto"/>
        <w:tblLook w:val="04A0"/>
      </w:tblPr>
      <w:tblGrid>
        <w:gridCol w:w="2314"/>
        <w:gridCol w:w="2315"/>
        <w:gridCol w:w="2315"/>
        <w:gridCol w:w="2315"/>
        <w:gridCol w:w="2315"/>
        <w:gridCol w:w="2315"/>
        <w:gridCol w:w="2315"/>
      </w:tblGrid>
      <w:tr w:rsidR="004A24B0" w:rsidRPr="005D7DEA" w:rsidTr="004A24B0">
        <w:tc>
          <w:tcPr>
            <w:tcW w:w="2314"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лота</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Наименование</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Краткая характеристика</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Ед.</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изм.</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Кол-во</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Цена,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тн.</w:t>
            </w:r>
          </w:p>
        </w:tc>
        <w:tc>
          <w:tcPr>
            <w:tcW w:w="2315" w:type="dxa"/>
          </w:tcPr>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xml:space="preserve">Сумма, </w:t>
            </w:r>
          </w:p>
          <w:p w:rsidR="004A24B0" w:rsidRPr="005D7DEA" w:rsidRDefault="004A24B0" w:rsidP="006E342B">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тн.</w:t>
            </w:r>
          </w:p>
        </w:tc>
      </w:tr>
      <w:tr w:rsidR="00BF3A90" w:rsidRPr="005D7DEA" w:rsidTr="00BF1907">
        <w:tc>
          <w:tcPr>
            <w:tcW w:w="2314" w:type="dxa"/>
          </w:tcPr>
          <w:p w:rsidR="00BF3A90" w:rsidRPr="001C7674" w:rsidRDefault="00BF3A90" w:rsidP="006E342B">
            <w:pPr>
              <w:spacing w:after="0" w:line="240" w:lineRule="auto"/>
              <w:jc w:val="center"/>
              <w:rPr>
                <w:rFonts w:ascii="Times New Roman" w:hAnsi="Times New Roman"/>
                <w:b/>
                <w:bCs/>
                <w:color w:val="000000"/>
                <w:sz w:val="24"/>
                <w:szCs w:val="24"/>
                <w:lang w:val="kk-KZ"/>
              </w:rPr>
            </w:pPr>
            <w:r w:rsidRPr="001C7674">
              <w:rPr>
                <w:rFonts w:ascii="Times New Roman" w:hAnsi="Times New Roman"/>
                <w:b/>
                <w:bCs/>
                <w:color w:val="000000"/>
                <w:sz w:val="24"/>
                <w:szCs w:val="24"/>
                <w:lang w:val="kk-KZ"/>
              </w:rPr>
              <w:t>1</w:t>
            </w:r>
          </w:p>
        </w:tc>
        <w:tc>
          <w:tcPr>
            <w:tcW w:w="2315" w:type="dxa"/>
            <w:vAlign w:val="center"/>
          </w:tcPr>
          <w:p w:rsidR="00BF3A90" w:rsidRPr="003F760F" w:rsidRDefault="00BF3A90" w:rsidP="0007752C">
            <w:pPr>
              <w:spacing w:after="0" w:line="240" w:lineRule="auto"/>
              <w:jc w:val="center"/>
              <w:rPr>
                <w:rFonts w:ascii="Times New Roman" w:hAnsi="Times New Roman"/>
                <w:sz w:val="20"/>
                <w:szCs w:val="20"/>
              </w:rPr>
            </w:pPr>
            <w:r w:rsidRPr="003F760F">
              <w:rPr>
                <w:rFonts w:ascii="Times New Roman" w:hAnsi="Times New Roman"/>
                <w:sz w:val="20"/>
                <w:szCs w:val="20"/>
              </w:rPr>
              <w:t>Цертофикс Моно Пед S 110 набор с одноканальным центральным венозным катетером.</w:t>
            </w:r>
          </w:p>
        </w:tc>
        <w:tc>
          <w:tcPr>
            <w:tcW w:w="2315" w:type="dxa"/>
            <w:vAlign w:val="center"/>
          </w:tcPr>
          <w:p w:rsidR="00BF3A90" w:rsidRPr="003F760F" w:rsidRDefault="00BF3A90" w:rsidP="0007752C">
            <w:pPr>
              <w:spacing w:after="0" w:line="240" w:lineRule="auto"/>
              <w:jc w:val="center"/>
              <w:rPr>
                <w:rFonts w:ascii="Times New Roman" w:hAnsi="Times New Roman"/>
                <w:sz w:val="20"/>
                <w:szCs w:val="20"/>
              </w:rPr>
            </w:pPr>
            <w:r w:rsidRPr="003F760F">
              <w:rPr>
                <w:rFonts w:ascii="Times New Roman" w:hAnsi="Times New Roman"/>
                <w:sz w:val="20"/>
                <w:szCs w:val="20"/>
              </w:rPr>
              <w:t xml:space="preserve"> S-игла G21 длиной 38 мм; катетер G22/ F3, диаметр 0.9 мм, длина 10 см,Скорость потока 12 мл/мин</w:t>
            </w:r>
          </w:p>
        </w:tc>
        <w:tc>
          <w:tcPr>
            <w:tcW w:w="2315" w:type="dxa"/>
          </w:tcPr>
          <w:p w:rsidR="00BF3A90" w:rsidRPr="005D7DEA" w:rsidRDefault="00BF3A90" w:rsidP="006E342B">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2315" w:type="dxa"/>
          </w:tcPr>
          <w:p w:rsidR="00BF3A90" w:rsidRPr="005D7DEA" w:rsidRDefault="00BF3A90"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5</w:t>
            </w:r>
          </w:p>
        </w:tc>
        <w:tc>
          <w:tcPr>
            <w:tcW w:w="2315" w:type="dxa"/>
          </w:tcPr>
          <w:p w:rsidR="00BF3A90" w:rsidRPr="005D7DEA" w:rsidRDefault="00BF3A90" w:rsidP="00514FF0">
            <w:pPr>
              <w:spacing w:after="0"/>
              <w:jc w:val="center"/>
              <w:rPr>
                <w:rStyle w:val="a5"/>
                <w:rFonts w:ascii="Times New Roman" w:hAnsi="Times New Roman"/>
                <w:sz w:val="24"/>
                <w:szCs w:val="24"/>
              </w:rPr>
            </w:pPr>
            <w:r>
              <w:rPr>
                <w:rStyle w:val="a5"/>
                <w:rFonts w:ascii="Times New Roman" w:hAnsi="Times New Roman"/>
                <w:sz w:val="24"/>
                <w:szCs w:val="24"/>
              </w:rPr>
              <w:t>7976</w:t>
            </w:r>
          </w:p>
        </w:tc>
        <w:tc>
          <w:tcPr>
            <w:tcW w:w="2315" w:type="dxa"/>
          </w:tcPr>
          <w:p w:rsidR="00BF3A90" w:rsidRPr="005D7DEA" w:rsidRDefault="00BF3A90" w:rsidP="00514FF0">
            <w:pPr>
              <w:spacing w:after="0"/>
              <w:jc w:val="center"/>
              <w:rPr>
                <w:rStyle w:val="a5"/>
                <w:rFonts w:ascii="Times New Roman" w:hAnsi="Times New Roman"/>
                <w:sz w:val="24"/>
                <w:szCs w:val="24"/>
              </w:rPr>
            </w:pPr>
            <w:r>
              <w:rPr>
                <w:rStyle w:val="a5"/>
                <w:rFonts w:ascii="Times New Roman" w:hAnsi="Times New Roman"/>
                <w:sz w:val="24"/>
                <w:szCs w:val="24"/>
              </w:rPr>
              <w:t>39</w:t>
            </w:r>
            <w:r w:rsidR="00424ED9">
              <w:rPr>
                <w:rStyle w:val="a5"/>
                <w:rFonts w:ascii="Times New Roman" w:hAnsi="Times New Roman"/>
                <w:sz w:val="24"/>
                <w:szCs w:val="24"/>
              </w:rPr>
              <w:t xml:space="preserve"> </w:t>
            </w:r>
            <w:r>
              <w:rPr>
                <w:rStyle w:val="a5"/>
                <w:rFonts w:ascii="Times New Roman" w:hAnsi="Times New Roman"/>
                <w:sz w:val="24"/>
                <w:szCs w:val="24"/>
              </w:rPr>
              <w:t>880</w:t>
            </w:r>
          </w:p>
        </w:tc>
      </w:tr>
      <w:tr w:rsidR="00BF3A90" w:rsidRPr="005D7DEA" w:rsidTr="008B1C8C">
        <w:tc>
          <w:tcPr>
            <w:tcW w:w="2314" w:type="dxa"/>
          </w:tcPr>
          <w:p w:rsidR="00BF3A90" w:rsidRPr="001C7674" w:rsidRDefault="00BF3A90" w:rsidP="006E342B">
            <w:pPr>
              <w:spacing w:after="0" w:line="240" w:lineRule="auto"/>
              <w:jc w:val="center"/>
              <w:rPr>
                <w:rFonts w:ascii="Times New Roman" w:hAnsi="Times New Roman"/>
                <w:b/>
                <w:bCs/>
                <w:color w:val="000000"/>
                <w:sz w:val="24"/>
                <w:szCs w:val="24"/>
                <w:lang w:val="kk-KZ"/>
              </w:rPr>
            </w:pPr>
            <w:r w:rsidRPr="001C7674">
              <w:rPr>
                <w:rFonts w:ascii="Times New Roman" w:hAnsi="Times New Roman"/>
                <w:b/>
                <w:bCs/>
                <w:color w:val="000000"/>
                <w:sz w:val="24"/>
                <w:szCs w:val="24"/>
                <w:lang w:val="kk-KZ"/>
              </w:rPr>
              <w:t>2</w:t>
            </w:r>
          </w:p>
        </w:tc>
        <w:tc>
          <w:tcPr>
            <w:tcW w:w="2315" w:type="dxa"/>
            <w:vAlign w:val="center"/>
          </w:tcPr>
          <w:p w:rsidR="00BF3A90" w:rsidRPr="003F760F" w:rsidRDefault="00BF3A90" w:rsidP="0007752C">
            <w:pPr>
              <w:spacing w:after="0" w:line="240" w:lineRule="auto"/>
              <w:jc w:val="center"/>
              <w:rPr>
                <w:rFonts w:ascii="Times New Roman" w:hAnsi="Times New Roman"/>
                <w:sz w:val="20"/>
                <w:szCs w:val="20"/>
              </w:rPr>
            </w:pPr>
            <w:r w:rsidRPr="003F760F">
              <w:rPr>
                <w:rFonts w:ascii="Times New Roman" w:hAnsi="Times New Roman"/>
                <w:sz w:val="20"/>
                <w:szCs w:val="20"/>
              </w:rPr>
              <w:t>Цертофикс Моно S 215 набор с одноканальным центральным венозным катетером</w:t>
            </w:r>
          </w:p>
        </w:tc>
        <w:tc>
          <w:tcPr>
            <w:tcW w:w="2315" w:type="dxa"/>
            <w:vAlign w:val="center"/>
          </w:tcPr>
          <w:p w:rsidR="00BF3A90" w:rsidRPr="003F760F" w:rsidRDefault="00BF3A90" w:rsidP="0007752C">
            <w:pPr>
              <w:spacing w:after="0" w:line="240" w:lineRule="auto"/>
              <w:jc w:val="center"/>
              <w:rPr>
                <w:rFonts w:ascii="Times New Roman" w:hAnsi="Times New Roman"/>
                <w:sz w:val="20"/>
                <w:szCs w:val="20"/>
              </w:rPr>
            </w:pPr>
            <w:r w:rsidRPr="003F760F">
              <w:rPr>
                <w:rFonts w:ascii="Times New Roman" w:hAnsi="Times New Roman"/>
                <w:sz w:val="20"/>
                <w:szCs w:val="20"/>
              </w:rPr>
              <w:t>S-игла G20 длиной 50 мм; катетер G18/ F4 диаметр 1.4 мм, длина 15см,Скорость потока 20 мл/мин</w:t>
            </w:r>
          </w:p>
        </w:tc>
        <w:tc>
          <w:tcPr>
            <w:tcW w:w="2315" w:type="dxa"/>
          </w:tcPr>
          <w:p w:rsidR="00BF3A90" w:rsidRPr="005D7DEA" w:rsidRDefault="00BF3A90" w:rsidP="006E342B">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2315" w:type="dxa"/>
          </w:tcPr>
          <w:p w:rsidR="00BF3A90" w:rsidRPr="005D7DEA" w:rsidRDefault="00BF3A90"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5</w:t>
            </w:r>
          </w:p>
        </w:tc>
        <w:tc>
          <w:tcPr>
            <w:tcW w:w="2315" w:type="dxa"/>
          </w:tcPr>
          <w:p w:rsidR="00BF3A90" w:rsidRPr="005D7DEA" w:rsidRDefault="00BF3A90" w:rsidP="00514FF0">
            <w:pPr>
              <w:spacing w:after="0"/>
              <w:jc w:val="center"/>
              <w:rPr>
                <w:rStyle w:val="a5"/>
                <w:rFonts w:ascii="Times New Roman" w:hAnsi="Times New Roman"/>
                <w:sz w:val="24"/>
                <w:szCs w:val="24"/>
              </w:rPr>
            </w:pPr>
            <w:r>
              <w:rPr>
                <w:rStyle w:val="a5"/>
                <w:rFonts w:ascii="Times New Roman" w:hAnsi="Times New Roman"/>
                <w:sz w:val="24"/>
                <w:szCs w:val="24"/>
              </w:rPr>
              <w:t>7200</w:t>
            </w:r>
          </w:p>
        </w:tc>
        <w:tc>
          <w:tcPr>
            <w:tcW w:w="2315" w:type="dxa"/>
          </w:tcPr>
          <w:p w:rsidR="00BF3A90" w:rsidRPr="005D7DEA" w:rsidRDefault="00424ED9" w:rsidP="00514FF0">
            <w:pPr>
              <w:spacing w:after="0"/>
              <w:jc w:val="center"/>
              <w:rPr>
                <w:rStyle w:val="a5"/>
                <w:rFonts w:ascii="Times New Roman" w:hAnsi="Times New Roman"/>
                <w:sz w:val="24"/>
                <w:szCs w:val="24"/>
              </w:rPr>
            </w:pPr>
            <w:r>
              <w:rPr>
                <w:rStyle w:val="a5"/>
                <w:rFonts w:ascii="Times New Roman" w:hAnsi="Times New Roman"/>
                <w:sz w:val="24"/>
                <w:szCs w:val="24"/>
              </w:rPr>
              <w:t>36 000</w:t>
            </w:r>
          </w:p>
        </w:tc>
      </w:tr>
      <w:tr w:rsidR="00BF3A90" w:rsidRPr="005D7DEA" w:rsidTr="00731511">
        <w:tc>
          <w:tcPr>
            <w:tcW w:w="2314" w:type="dxa"/>
          </w:tcPr>
          <w:p w:rsidR="00BF3A90" w:rsidRPr="001C7674" w:rsidRDefault="00BF3A90" w:rsidP="006E342B">
            <w:pPr>
              <w:spacing w:after="0" w:line="240" w:lineRule="auto"/>
              <w:jc w:val="center"/>
              <w:rPr>
                <w:rFonts w:ascii="Times New Roman" w:hAnsi="Times New Roman"/>
                <w:b/>
                <w:bCs/>
                <w:color w:val="000000"/>
                <w:sz w:val="24"/>
                <w:szCs w:val="24"/>
                <w:lang w:val="kk-KZ"/>
              </w:rPr>
            </w:pPr>
            <w:r w:rsidRPr="001C7674">
              <w:rPr>
                <w:rFonts w:ascii="Times New Roman" w:hAnsi="Times New Roman"/>
                <w:b/>
                <w:bCs/>
                <w:color w:val="000000"/>
                <w:sz w:val="24"/>
                <w:szCs w:val="24"/>
                <w:lang w:val="kk-KZ"/>
              </w:rPr>
              <w:t>3</w:t>
            </w:r>
          </w:p>
        </w:tc>
        <w:tc>
          <w:tcPr>
            <w:tcW w:w="2315" w:type="dxa"/>
            <w:vAlign w:val="center"/>
          </w:tcPr>
          <w:p w:rsidR="00BF3A90" w:rsidRPr="003F760F" w:rsidRDefault="00BF3A90" w:rsidP="0007752C">
            <w:pPr>
              <w:spacing w:after="0" w:line="240" w:lineRule="auto"/>
              <w:jc w:val="center"/>
              <w:rPr>
                <w:rFonts w:ascii="Times New Roman" w:hAnsi="Times New Roman"/>
                <w:sz w:val="20"/>
                <w:szCs w:val="20"/>
              </w:rPr>
            </w:pPr>
            <w:r w:rsidRPr="003F760F">
              <w:rPr>
                <w:rFonts w:ascii="Times New Roman" w:hAnsi="Times New Roman"/>
                <w:sz w:val="20"/>
                <w:szCs w:val="20"/>
              </w:rPr>
              <w:t xml:space="preserve">Игла спинальная </w:t>
            </w:r>
          </w:p>
        </w:tc>
        <w:tc>
          <w:tcPr>
            <w:tcW w:w="2315" w:type="dxa"/>
            <w:vAlign w:val="center"/>
          </w:tcPr>
          <w:p w:rsidR="00BF3A90" w:rsidRPr="003F760F" w:rsidRDefault="00BF3A90" w:rsidP="0007752C">
            <w:pPr>
              <w:spacing w:after="0" w:line="240" w:lineRule="auto"/>
              <w:jc w:val="center"/>
              <w:rPr>
                <w:rFonts w:ascii="Times New Roman" w:hAnsi="Times New Roman"/>
                <w:sz w:val="20"/>
                <w:szCs w:val="20"/>
              </w:rPr>
            </w:pPr>
            <w:r w:rsidRPr="003F760F">
              <w:rPr>
                <w:rFonts w:ascii="Times New Roman" w:hAnsi="Times New Roman"/>
                <w:sz w:val="20"/>
                <w:szCs w:val="20"/>
              </w:rPr>
              <w:t>тип карандаш G25длина 120 мм</w:t>
            </w:r>
          </w:p>
        </w:tc>
        <w:tc>
          <w:tcPr>
            <w:tcW w:w="2315" w:type="dxa"/>
          </w:tcPr>
          <w:p w:rsidR="00BF3A90" w:rsidRPr="005D7DEA" w:rsidRDefault="00BF3A90" w:rsidP="006E342B">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2315" w:type="dxa"/>
          </w:tcPr>
          <w:p w:rsidR="00BF3A90" w:rsidRPr="005D7DEA" w:rsidRDefault="00BF3A90"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40</w:t>
            </w:r>
          </w:p>
        </w:tc>
        <w:tc>
          <w:tcPr>
            <w:tcW w:w="2315" w:type="dxa"/>
          </w:tcPr>
          <w:p w:rsidR="00BF3A90" w:rsidRPr="005D7DEA" w:rsidRDefault="00BF3A90" w:rsidP="00514FF0">
            <w:pPr>
              <w:spacing w:after="0"/>
              <w:jc w:val="center"/>
              <w:rPr>
                <w:rStyle w:val="a5"/>
                <w:rFonts w:ascii="Times New Roman" w:hAnsi="Times New Roman"/>
                <w:sz w:val="24"/>
                <w:szCs w:val="24"/>
              </w:rPr>
            </w:pPr>
            <w:r>
              <w:rPr>
                <w:rStyle w:val="a5"/>
                <w:rFonts w:ascii="Times New Roman" w:hAnsi="Times New Roman"/>
                <w:sz w:val="24"/>
                <w:szCs w:val="24"/>
              </w:rPr>
              <w:t>2500</w:t>
            </w:r>
          </w:p>
        </w:tc>
        <w:tc>
          <w:tcPr>
            <w:tcW w:w="2315" w:type="dxa"/>
          </w:tcPr>
          <w:p w:rsidR="00BF3A90" w:rsidRPr="005D7DEA" w:rsidRDefault="00424ED9" w:rsidP="00514FF0">
            <w:pPr>
              <w:spacing w:after="0"/>
              <w:jc w:val="center"/>
              <w:rPr>
                <w:rStyle w:val="a5"/>
                <w:rFonts w:ascii="Times New Roman" w:hAnsi="Times New Roman"/>
                <w:sz w:val="24"/>
                <w:szCs w:val="24"/>
              </w:rPr>
            </w:pPr>
            <w:r>
              <w:rPr>
                <w:rStyle w:val="a5"/>
                <w:rFonts w:ascii="Times New Roman" w:hAnsi="Times New Roman"/>
                <w:sz w:val="24"/>
                <w:szCs w:val="24"/>
              </w:rPr>
              <w:t>100 000</w:t>
            </w:r>
          </w:p>
        </w:tc>
      </w:tr>
      <w:tr w:rsidR="00BF3A90" w:rsidRPr="005D7DEA" w:rsidTr="001600B2">
        <w:tc>
          <w:tcPr>
            <w:tcW w:w="2314" w:type="dxa"/>
          </w:tcPr>
          <w:p w:rsidR="00BF3A90" w:rsidRPr="001C7674" w:rsidRDefault="00BF3A90" w:rsidP="006E342B">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4</w:t>
            </w:r>
          </w:p>
        </w:tc>
        <w:tc>
          <w:tcPr>
            <w:tcW w:w="2315" w:type="dxa"/>
            <w:vAlign w:val="center"/>
          </w:tcPr>
          <w:p w:rsidR="00BF3A90" w:rsidRPr="003F760F" w:rsidRDefault="00BF3A90" w:rsidP="0007752C">
            <w:pPr>
              <w:spacing w:after="0" w:line="240" w:lineRule="auto"/>
              <w:jc w:val="center"/>
              <w:rPr>
                <w:rFonts w:ascii="Times New Roman" w:hAnsi="Times New Roman"/>
                <w:sz w:val="20"/>
                <w:szCs w:val="20"/>
              </w:rPr>
            </w:pPr>
            <w:r w:rsidRPr="003F760F">
              <w:rPr>
                <w:rFonts w:ascii="Times New Roman" w:hAnsi="Times New Roman"/>
                <w:sz w:val="20"/>
                <w:szCs w:val="20"/>
              </w:rPr>
              <w:t xml:space="preserve">Игла спинальная </w:t>
            </w:r>
          </w:p>
        </w:tc>
        <w:tc>
          <w:tcPr>
            <w:tcW w:w="2315" w:type="dxa"/>
            <w:vAlign w:val="center"/>
          </w:tcPr>
          <w:p w:rsidR="00BF3A90" w:rsidRPr="003F760F" w:rsidRDefault="00BF3A90" w:rsidP="0007752C">
            <w:pPr>
              <w:spacing w:after="0" w:line="240" w:lineRule="auto"/>
              <w:jc w:val="center"/>
              <w:rPr>
                <w:rFonts w:ascii="Times New Roman" w:hAnsi="Times New Roman"/>
                <w:sz w:val="20"/>
                <w:szCs w:val="20"/>
              </w:rPr>
            </w:pPr>
            <w:r w:rsidRPr="003F760F">
              <w:rPr>
                <w:rFonts w:ascii="Times New Roman" w:hAnsi="Times New Roman"/>
                <w:sz w:val="20"/>
                <w:szCs w:val="20"/>
              </w:rPr>
              <w:t>тип карандаш G26 длина 120мм</w:t>
            </w:r>
          </w:p>
        </w:tc>
        <w:tc>
          <w:tcPr>
            <w:tcW w:w="2315" w:type="dxa"/>
          </w:tcPr>
          <w:p w:rsidR="00BF3A90" w:rsidRPr="005D7DEA" w:rsidRDefault="00BF3A90" w:rsidP="006E3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2315" w:type="dxa"/>
          </w:tcPr>
          <w:p w:rsidR="00BF3A90" w:rsidRPr="005D7DEA" w:rsidRDefault="00BF3A90"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40</w:t>
            </w:r>
          </w:p>
        </w:tc>
        <w:tc>
          <w:tcPr>
            <w:tcW w:w="2315" w:type="dxa"/>
          </w:tcPr>
          <w:p w:rsidR="00BF3A90" w:rsidRPr="005D7DEA" w:rsidRDefault="00BF3A90" w:rsidP="00514FF0">
            <w:pPr>
              <w:spacing w:after="0"/>
              <w:jc w:val="center"/>
              <w:rPr>
                <w:rStyle w:val="a5"/>
                <w:rFonts w:ascii="Times New Roman" w:hAnsi="Times New Roman"/>
                <w:sz w:val="24"/>
                <w:szCs w:val="24"/>
              </w:rPr>
            </w:pPr>
            <w:r>
              <w:rPr>
                <w:rStyle w:val="a5"/>
                <w:rFonts w:ascii="Times New Roman" w:hAnsi="Times New Roman"/>
                <w:sz w:val="24"/>
                <w:szCs w:val="24"/>
              </w:rPr>
              <w:t>2500</w:t>
            </w:r>
          </w:p>
        </w:tc>
        <w:tc>
          <w:tcPr>
            <w:tcW w:w="2315" w:type="dxa"/>
          </w:tcPr>
          <w:p w:rsidR="00BF3A90" w:rsidRPr="005D7DEA" w:rsidRDefault="00424ED9" w:rsidP="00514FF0">
            <w:pPr>
              <w:spacing w:after="0"/>
              <w:jc w:val="center"/>
              <w:rPr>
                <w:rStyle w:val="a5"/>
                <w:rFonts w:ascii="Times New Roman" w:hAnsi="Times New Roman"/>
                <w:sz w:val="24"/>
                <w:szCs w:val="24"/>
              </w:rPr>
            </w:pPr>
            <w:r>
              <w:rPr>
                <w:rStyle w:val="a5"/>
                <w:rFonts w:ascii="Times New Roman" w:hAnsi="Times New Roman"/>
                <w:sz w:val="24"/>
                <w:szCs w:val="24"/>
              </w:rPr>
              <w:t>100 000</w:t>
            </w:r>
          </w:p>
        </w:tc>
      </w:tr>
      <w:tr w:rsidR="00424ED9" w:rsidRPr="005D7DEA" w:rsidTr="001600B2">
        <w:tc>
          <w:tcPr>
            <w:tcW w:w="2314" w:type="dxa"/>
          </w:tcPr>
          <w:p w:rsidR="00424ED9" w:rsidRDefault="00424ED9" w:rsidP="006E342B">
            <w:pPr>
              <w:spacing w:after="0" w:line="240" w:lineRule="auto"/>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5</w:t>
            </w:r>
          </w:p>
        </w:tc>
        <w:tc>
          <w:tcPr>
            <w:tcW w:w="2315" w:type="dxa"/>
            <w:vAlign w:val="center"/>
          </w:tcPr>
          <w:p w:rsidR="00424ED9" w:rsidRPr="003F760F" w:rsidRDefault="00424ED9" w:rsidP="0007752C">
            <w:pPr>
              <w:spacing w:after="0" w:line="240" w:lineRule="auto"/>
              <w:jc w:val="center"/>
              <w:rPr>
                <w:rFonts w:ascii="Times New Roman" w:hAnsi="Times New Roman"/>
                <w:sz w:val="20"/>
                <w:szCs w:val="20"/>
              </w:rPr>
            </w:pPr>
            <w:r>
              <w:rPr>
                <w:rFonts w:ascii="Times New Roman" w:hAnsi="Times New Roman"/>
                <w:sz w:val="20"/>
                <w:szCs w:val="20"/>
              </w:rPr>
              <w:t>Шприцы</w:t>
            </w:r>
          </w:p>
        </w:tc>
        <w:tc>
          <w:tcPr>
            <w:tcW w:w="2315" w:type="dxa"/>
            <w:vAlign w:val="center"/>
          </w:tcPr>
          <w:p w:rsidR="00424ED9" w:rsidRPr="00424ED9" w:rsidRDefault="00424ED9" w:rsidP="0007752C">
            <w:pPr>
              <w:spacing w:after="0" w:line="240" w:lineRule="auto"/>
              <w:jc w:val="center"/>
              <w:rPr>
                <w:rFonts w:ascii="Times New Roman" w:hAnsi="Times New Roman"/>
                <w:sz w:val="20"/>
                <w:szCs w:val="20"/>
              </w:rPr>
            </w:pPr>
            <w:r>
              <w:rPr>
                <w:rFonts w:ascii="Times New Roman" w:hAnsi="Times New Roman"/>
                <w:sz w:val="20"/>
                <w:szCs w:val="20"/>
              </w:rPr>
              <w:t xml:space="preserve">Шприцы </w:t>
            </w:r>
            <w:r>
              <w:rPr>
                <w:rFonts w:ascii="Times New Roman" w:hAnsi="Times New Roman"/>
                <w:sz w:val="20"/>
                <w:szCs w:val="20"/>
                <w:lang w:val="en-US"/>
              </w:rPr>
              <w:t>A</w:t>
            </w:r>
            <w:r w:rsidRPr="00424ED9">
              <w:rPr>
                <w:rFonts w:ascii="Times New Roman" w:hAnsi="Times New Roman"/>
                <w:sz w:val="20"/>
                <w:szCs w:val="20"/>
              </w:rPr>
              <w:t>-</w:t>
            </w:r>
            <w:r>
              <w:rPr>
                <w:rFonts w:ascii="Times New Roman" w:hAnsi="Times New Roman"/>
                <w:sz w:val="20"/>
                <w:szCs w:val="20"/>
                <w:lang w:val="en-US"/>
              </w:rPr>
              <w:t>Line</w:t>
            </w:r>
            <w:r w:rsidRPr="00424ED9">
              <w:rPr>
                <w:rFonts w:ascii="Times New Roman" w:hAnsi="Times New Roman"/>
                <w:sz w:val="20"/>
                <w:szCs w:val="20"/>
              </w:rPr>
              <w:t xml:space="preserve"> </w:t>
            </w:r>
            <w:r>
              <w:rPr>
                <w:rFonts w:ascii="Times New Roman" w:hAnsi="Times New Roman"/>
                <w:sz w:val="20"/>
                <w:szCs w:val="20"/>
              </w:rPr>
              <w:t xml:space="preserve">с сухим гепарином для анализа крови с разъёмом </w:t>
            </w:r>
            <w:r>
              <w:rPr>
                <w:rFonts w:ascii="Times New Roman" w:hAnsi="Times New Roman"/>
                <w:sz w:val="20"/>
                <w:szCs w:val="20"/>
                <w:lang w:val="en-US"/>
              </w:rPr>
              <w:t>Lu</w:t>
            </w:r>
            <w:r>
              <w:rPr>
                <w:rFonts w:ascii="Times New Roman" w:hAnsi="Times New Roman"/>
                <w:sz w:val="20"/>
                <w:szCs w:val="20"/>
              </w:rPr>
              <w:t>е</w:t>
            </w:r>
            <w:r>
              <w:rPr>
                <w:rFonts w:ascii="Times New Roman" w:hAnsi="Times New Roman"/>
                <w:sz w:val="20"/>
                <w:szCs w:val="20"/>
                <w:lang w:val="en-US"/>
              </w:rPr>
              <w:t>r</w:t>
            </w:r>
            <w:r>
              <w:rPr>
                <w:rFonts w:ascii="Times New Roman" w:hAnsi="Times New Roman"/>
                <w:sz w:val="20"/>
                <w:szCs w:val="20"/>
              </w:rPr>
              <w:t xml:space="preserve"> 3мл. 100шт в упаковке</w:t>
            </w:r>
          </w:p>
        </w:tc>
        <w:tc>
          <w:tcPr>
            <w:tcW w:w="2315" w:type="dxa"/>
          </w:tcPr>
          <w:p w:rsidR="00424ED9" w:rsidRDefault="00424ED9" w:rsidP="006E34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w:t>
            </w:r>
          </w:p>
        </w:tc>
        <w:tc>
          <w:tcPr>
            <w:tcW w:w="2315" w:type="dxa"/>
          </w:tcPr>
          <w:p w:rsidR="00424ED9" w:rsidRDefault="00424ED9" w:rsidP="00E002C4">
            <w:pPr>
              <w:spacing w:after="0"/>
              <w:jc w:val="center"/>
              <w:rPr>
                <w:rStyle w:val="a5"/>
                <w:rFonts w:ascii="Times New Roman" w:hAnsi="Times New Roman"/>
                <w:b w:val="0"/>
                <w:sz w:val="24"/>
                <w:szCs w:val="24"/>
              </w:rPr>
            </w:pPr>
            <w:r>
              <w:rPr>
                <w:rStyle w:val="a5"/>
                <w:rFonts w:ascii="Times New Roman" w:hAnsi="Times New Roman"/>
                <w:b w:val="0"/>
                <w:sz w:val="24"/>
                <w:szCs w:val="24"/>
              </w:rPr>
              <w:t>7</w:t>
            </w:r>
          </w:p>
        </w:tc>
        <w:tc>
          <w:tcPr>
            <w:tcW w:w="2315" w:type="dxa"/>
          </w:tcPr>
          <w:p w:rsidR="00424ED9" w:rsidRDefault="00424ED9" w:rsidP="00514FF0">
            <w:pPr>
              <w:spacing w:after="0"/>
              <w:jc w:val="center"/>
              <w:rPr>
                <w:rStyle w:val="a5"/>
                <w:rFonts w:ascii="Times New Roman" w:hAnsi="Times New Roman"/>
                <w:sz w:val="24"/>
                <w:szCs w:val="24"/>
              </w:rPr>
            </w:pPr>
            <w:r>
              <w:rPr>
                <w:rStyle w:val="a5"/>
                <w:rFonts w:ascii="Times New Roman" w:hAnsi="Times New Roman"/>
                <w:sz w:val="24"/>
                <w:szCs w:val="24"/>
              </w:rPr>
              <w:t>48300</w:t>
            </w:r>
          </w:p>
        </w:tc>
        <w:tc>
          <w:tcPr>
            <w:tcW w:w="2315" w:type="dxa"/>
          </w:tcPr>
          <w:p w:rsidR="00424ED9" w:rsidRDefault="00424ED9" w:rsidP="00514FF0">
            <w:pPr>
              <w:spacing w:after="0"/>
              <w:jc w:val="center"/>
              <w:rPr>
                <w:rStyle w:val="a5"/>
                <w:rFonts w:ascii="Times New Roman" w:hAnsi="Times New Roman"/>
                <w:sz w:val="24"/>
                <w:szCs w:val="24"/>
              </w:rPr>
            </w:pPr>
            <w:r>
              <w:rPr>
                <w:rStyle w:val="a5"/>
                <w:rFonts w:ascii="Times New Roman" w:hAnsi="Times New Roman"/>
                <w:sz w:val="24"/>
                <w:szCs w:val="24"/>
              </w:rPr>
              <w:t>338 100</w:t>
            </w:r>
          </w:p>
        </w:tc>
      </w:tr>
      <w:tr w:rsidR="004512C4" w:rsidRPr="005D7DEA" w:rsidTr="005D7DEA">
        <w:tc>
          <w:tcPr>
            <w:tcW w:w="2314" w:type="dxa"/>
          </w:tcPr>
          <w:p w:rsidR="004512C4" w:rsidRPr="005D7DEA" w:rsidRDefault="004512C4" w:rsidP="00514FF0">
            <w:pPr>
              <w:spacing w:after="0"/>
              <w:jc w:val="center"/>
              <w:rPr>
                <w:rStyle w:val="a5"/>
                <w:rFonts w:ascii="Times New Roman" w:hAnsi="Times New Roman"/>
                <w:sz w:val="24"/>
                <w:szCs w:val="24"/>
              </w:rPr>
            </w:pPr>
            <w:r w:rsidRPr="005D7DEA">
              <w:rPr>
                <w:rStyle w:val="a5"/>
                <w:rFonts w:ascii="Times New Roman" w:hAnsi="Times New Roman"/>
                <w:sz w:val="24"/>
                <w:szCs w:val="24"/>
              </w:rPr>
              <w:t>ИТОГО</w:t>
            </w:r>
          </w:p>
        </w:tc>
        <w:tc>
          <w:tcPr>
            <w:tcW w:w="11575" w:type="dxa"/>
            <w:gridSpan w:val="5"/>
            <w:vAlign w:val="center"/>
          </w:tcPr>
          <w:p w:rsidR="004512C4" w:rsidRPr="005D7DEA" w:rsidRDefault="00424ED9" w:rsidP="00514FF0">
            <w:pPr>
              <w:spacing w:after="0"/>
              <w:jc w:val="center"/>
              <w:rPr>
                <w:rStyle w:val="a5"/>
                <w:rFonts w:ascii="Times New Roman" w:hAnsi="Times New Roman"/>
                <w:sz w:val="24"/>
                <w:szCs w:val="24"/>
              </w:rPr>
            </w:pPr>
            <w:r>
              <w:rPr>
                <w:rStyle w:val="a5"/>
                <w:rFonts w:ascii="Times New Roman" w:hAnsi="Times New Roman"/>
                <w:sz w:val="24"/>
                <w:szCs w:val="24"/>
              </w:rPr>
              <w:t>613 980</w:t>
            </w:r>
          </w:p>
        </w:tc>
        <w:tc>
          <w:tcPr>
            <w:tcW w:w="2315" w:type="dxa"/>
          </w:tcPr>
          <w:p w:rsidR="004512C4" w:rsidRPr="005D7DEA" w:rsidRDefault="004512C4" w:rsidP="00514FF0">
            <w:pPr>
              <w:spacing w:after="0"/>
              <w:jc w:val="center"/>
              <w:rPr>
                <w:rStyle w:val="a5"/>
                <w:rFonts w:ascii="Times New Roman" w:hAnsi="Times New Roman"/>
                <w:sz w:val="24"/>
                <w:szCs w:val="24"/>
              </w:rPr>
            </w:pP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026EF5" w:rsidRPr="005D7DEA" w:rsidRDefault="00026EF5" w:rsidP="00514FF0">
      <w:pPr>
        <w:shd w:val="clear" w:color="auto" w:fill="FFFFFF"/>
        <w:spacing w:after="0"/>
        <w:jc w:val="center"/>
        <w:rPr>
          <w:rStyle w:val="a5"/>
          <w:rFonts w:ascii="Times New Roman" w:hAnsi="Times New Roman"/>
          <w:sz w:val="24"/>
          <w:szCs w:val="24"/>
        </w:rPr>
      </w:pPr>
    </w:p>
    <w:p w:rsidR="00EA79B1" w:rsidRPr="005D7DEA" w:rsidRDefault="00EA79B1"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Pr="005D7DEA" w:rsidRDefault="00424ED9"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lastRenderedPageBreak/>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D7DEA" w:rsidRPr="00DE0C4C">
        <w:rPr>
          <w:rFonts w:ascii="Times New Roman" w:hAnsi="Times New Roman"/>
          <w:i/>
          <w:sz w:val="20"/>
          <w:szCs w:val="20"/>
        </w:rPr>
        <w:t>9</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5326" w:type="dxa"/>
        <w:tblInd w:w="91" w:type="dxa"/>
        <w:tblLayout w:type="fixed"/>
        <w:tblLook w:val="04A0"/>
      </w:tblPr>
      <w:tblGrid>
        <w:gridCol w:w="586"/>
        <w:gridCol w:w="1699"/>
        <w:gridCol w:w="1985"/>
        <w:gridCol w:w="851"/>
        <w:gridCol w:w="992"/>
        <w:gridCol w:w="992"/>
        <w:gridCol w:w="709"/>
        <w:gridCol w:w="992"/>
        <w:gridCol w:w="1134"/>
        <w:gridCol w:w="993"/>
        <w:gridCol w:w="992"/>
        <w:gridCol w:w="1134"/>
        <w:gridCol w:w="1133"/>
        <w:gridCol w:w="1134"/>
      </w:tblGrid>
      <w:tr w:rsidR="00CE402D" w:rsidRPr="005D7DEA" w:rsidTr="000311DF">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02D" w:rsidRPr="005D7DEA" w:rsidRDefault="00CE402D" w:rsidP="004512C4">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5812" w:type="dxa"/>
            <w:gridSpan w:val="6"/>
            <w:tcBorders>
              <w:top w:val="single" w:sz="4" w:space="0" w:color="auto"/>
              <w:left w:val="nil"/>
              <w:bottom w:val="single" w:sz="4" w:space="0" w:color="auto"/>
              <w:right w:val="single" w:sz="4" w:space="0" w:color="auto"/>
            </w:tcBorders>
            <w:shd w:val="clear" w:color="auto" w:fill="auto"/>
            <w:noWrap/>
            <w:vAlign w:val="center"/>
            <w:hideMark/>
          </w:tcPr>
          <w:p w:rsidR="00CE402D" w:rsidRPr="005D7DEA" w:rsidRDefault="00CE402D" w:rsidP="005D7DEA">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c>
          <w:tcPr>
            <w:tcW w:w="1134" w:type="dxa"/>
            <w:tcBorders>
              <w:top w:val="single" w:sz="4" w:space="0" w:color="auto"/>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b/>
                <w:color w:val="000000"/>
                <w:sz w:val="24"/>
                <w:szCs w:val="24"/>
              </w:rPr>
            </w:pPr>
          </w:p>
        </w:tc>
        <w:tc>
          <w:tcPr>
            <w:tcW w:w="1133" w:type="dxa"/>
            <w:tcBorders>
              <w:top w:val="single" w:sz="4" w:space="0" w:color="auto"/>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b/>
                <w:color w:val="000000"/>
                <w:sz w:val="24"/>
                <w:szCs w:val="24"/>
              </w:rPr>
            </w:pPr>
          </w:p>
        </w:tc>
        <w:tc>
          <w:tcPr>
            <w:tcW w:w="1134" w:type="dxa"/>
            <w:tcBorders>
              <w:top w:val="single" w:sz="4" w:space="0" w:color="auto"/>
              <w:left w:val="nil"/>
              <w:bottom w:val="single" w:sz="4" w:space="0" w:color="auto"/>
              <w:right w:val="single" w:sz="4" w:space="0" w:color="auto"/>
            </w:tcBorders>
          </w:tcPr>
          <w:p w:rsidR="00CE402D" w:rsidRPr="005D7DEA" w:rsidRDefault="00CE402D" w:rsidP="005D7DEA">
            <w:pPr>
              <w:spacing w:after="0" w:line="240" w:lineRule="auto"/>
              <w:jc w:val="center"/>
              <w:rPr>
                <w:rFonts w:ascii="Times New Roman" w:hAnsi="Times New Roman"/>
                <w:b/>
                <w:color w:val="000000"/>
                <w:sz w:val="24"/>
                <w:szCs w:val="24"/>
              </w:rPr>
            </w:pPr>
          </w:p>
        </w:tc>
      </w:tr>
      <w:tr w:rsidR="00CE402D" w:rsidRPr="005D7DEA" w:rsidTr="001C7674">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bCs/>
                <w:color w:val="000000"/>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402D" w:rsidRPr="005D7DEA" w:rsidRDefault="00CE402D" w:rsidP="004512C4">
            <w:pPr>
              <w:spacing w:after="0" w:line="240" w:lineRule="auto"/>
              <w:jc w:val="center"/>
              <w:rPr>
                <w:rFonts w:ascii="Times New Roman" w:hAnsi="Times New Roman"/>
                <w:b/>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апрель</w:t>
            </w:r>
          </w:p>
        </w:tc>
        <w:tc>
          <w:tcPr>
            <w:tcW w:w="709" w:type="dxa"/>
            <w:tcBorders>
              <w:top w:val="nil"/>
              <w:left w:val="nil"/>
              <w:bottom w:val="single" w:sz="4" w:space="0" w:color="auto"/>
              <w:right w:val="single" w:sz="4" w:space="0" w:color="auto"/>
            </w:tcBorders>
            <w:shd w:val="clear" w:color="auto" w:fill="auto"/>
            <w:noWrap/>
            <w:vAlign w:val="center"/>
            <w:hideMark/>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май</w:t>
            </w:r>
          </w:p>
        </w:tc>
        <w:tc>
          <w:tcPr>
            <w:tcW w:w="992" w:type="dxa"/>
            <w:tcBorders>
              <w:top w:val="nil"/>
              <w:left w:val="nil"/>
              <w:bottom w:val="single" w:sz="4" w:space="0" w:color="auto"/>
              <w:right w:val="single" w:sz="4" w:space="0" w:color="auto"/>
            </w:tcBorders>
            <w:shd w:val="clear" w:color="auto" w:fill="auto"/>
            <w:noWrap/>
            <w:vAlign w:val="center"/>
            <w:hideMark/>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июнь</w:t>
            </w:r>
          </w:p>
        </w:tc>
        <w:tc>
          <w:tcPr>
            <w:tcW w:w="1134" w:type="dxa"/>
            <w:tcBorders>
              <w:top w:val="nil"/>
              <w:left w:val="nil"/>
              <w:bottom w:val="single" w:sz="4" w:space="0" w:color="auto"/>
              <w:right w:val="single" w:sz="4" w:space="0" w:color="auto"/>
            </w:tcBorders>
            <w:shd w:val="clear" w:color="auto" w:fill="auto"/>
            <w:noWrap/>
            <w:vAlign w:val="center"/>
            <w:hideMark/>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993" w:type="dxa"/>
            <w:tcBorders>
              <w:top w:val="nil"/>
              <w:left w:val="nil"/>
              <w:bottom w:val="single" w:sz="4" w:space="0" w:color="auto"/>
              <w:right w:val="single" w:sz="4" w:space="0" w:color="auto"/>
            </w:tcBorders>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992" w:type="dxa"/>
            <w:tcBorders>
              <w:top w:val="nil"/>
              <w:left w:val="nil"/>
              <w:bottom w:val="single" w:sz="4" w:space="0" w:color="auto"/>
              <w:right w:val="single" w:sz="4" w:space="0" w:color="auto"/>
            </w:tcBorders>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c>
          <w:tcPr>
            <w:tcW w:w="1134" w:type="dxa"/>
            <w:tcBorders>
              <w:top w:val="nil"/>
              <w:left w:val="nil"/>
              <w:bottom w:val="single" w:sz="4" w:space="0" w:color="auto"/>
              <w:right w:val="single" w:sz="4" w:space="0" w:color="auto"/>
            </w:tcBorders>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октябрь</w:t>
            </w:r>
          </w:p>
        </w:tc>
        <w:tc>
          <w:tcPr>
            <w:tcW w:w="1133" w:type="dxa"/>
            <w:tcBorders>
              <w:top w:val="nil"/>
              <w:left w:val="nil"/>
              <w:bottom w:val="single" w:sz="4" w:space="0" w:color="auto"/>
              <w:right w:val="single" w:sz="4" w:space="0" w:color="auto"/>
            </w:tcBorders>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ноябрь</w:t>
            </w:r>
          </w:p>
        </w:tc>
        <w:tc>
          <w:tcPr>
            <w:tcW w:w="1134" w:type="dxa"/>
            <w:tcBorders>
              <w:top w:val="nil"/>
              <w:left w:val="nil"/>
              <w:bottom w:val="single" w:sz="4" w:space="0" w:color="auto"/>
              <w:right w:val="single" w:sz="4" w:space="0" w:color="auto"/>
            </w:tcBorders>
          </w:tcPr>
          <w:p w:rsidR="00CE402D" w:rsidRPr="001C7674" w:rsidRDefault="001C7674"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декабрь</w:t>
            </w:r>
          </w:p>
        </w:tc>
      </w:tr>
      <w:tr w:rsidR="00CF75F4" w:rsidRPr="005D7DEA" w:rsidTr="00C75DD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F75F4" w:rsidRPr="001C7674" w:rsidRDefault="00CF75F4" w:rsidP="004512C4">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699" w:type="dxa"/>
            <w:tcBorders>
              <w:top w:val="nil"/>
              <w:left w:val="nil"/>
              <w:bottom w:val="single" w:sz="4" w:space="0" w:color="auto"/>
              <w:right w:val="single" w:sz="4" w:space="0" w:color="auto"/>
            </w:tcBorders>
            <w:shd w:val="clear" w:color="000000" w:fill="FFFFFF"/>
            <w:noWrap/>
            <w:vAlign w:val="center"/>
            <w:hideMark/>
          </w:tcPr>
          <w:p w:rsidR="00CF75F4" w:rsidRPr="003F760F" w:rsidRDefault="00CF75F4" w:rsidP="0007752C">
            <w:pPr>
              <w:spacing w:after="0" w:line="240" w:lineRule="auto"/>
              <w:jc w:val="center"/>
              <w:rPr>
                <w:rFonts w:ascii="Times New Roman" w:hAnsi="Times New Roman"/>
                <w:sz w:val="20"/>
                <w:szCs w:val="20"/>
              </w:rPr>
            </w:pPr>
            <w:r w:rsidRPr="003F760F">
              <w:rPr>
                <w:rFonts w:ascii="Times New Roman" w:hAnsi="Times New Roman"/>
                <w:sz w:val="20"/>
                <w:szCs w:val="20"/>
              </w:rPr>
              <w:t>Цертофикс Моно Пед S 110 набор с одноканальным центральным венозным катетером.</w:t>
            </w:r>
          </w:p>
        </w:tc>
        <w:tc>
          <w:tcPr>
            <w:tcW w:w="1985" w:type="dxa"/>
            <w:tcBorders>
              <w:top w:val="nil"/>
              <w:left w:val="nil"/>
              <w:bottom w:val="single" w:sz="4" w:space="0" w:color="auto"/>
              <w:right w:val="single" w:sz="4" w:space="0" w:color="auto"/>
            </w:tcBorders>
            <w:shd w:val="clear" w:color="000000" w:fill="FFFFFF"/>
            <w:vAlign w:val="center"/>
            <w:hideMark/>
          </w:tcPr>
          <w:p w:rsidR="00CF75F4" w:rsidRPr="003F760F" w:rsidRDefault="00CF75F4" w:rsidP="0007752C">
            <w:pPr>
              <w:spacing w:after="0" w:line="240" w:lineRule="auto"/>
              <w:jc w:val="center"/>
              <w:rPr>
                <w:rFonts w:ascii="Times New Roman" w:hAnsi="Times New Roman"/>
                <w:sz w:val="20"/>
                <w:szCs w:val="20"/>
              </w:rPr>
            </w:pPr>
            <w:r w:rsidRPr="003F760F">
              <w:rPr>
                <w:rFonts w:ascii="Times New Roman" w:hAnsi="Times New Roman"/>
                <w:sz w:val="20"/>
                <w:szCs w:val="20"/>
              </w:rPr>
              <w:t xml:space="preserve"> S-игла G21 длиной 38 мм; катетер G22/ F3, диаметр 0.9 мм, длина 10 см,Скорость потока 12 мл/мин</w:t>
            </w:r>
          </w:p>
        </w:tc>
        <w:tc>
          <w:tcPr>
            <w:tcW w:w="851" w:type="dxa"/>
            <w:tcBorders>
              <w:top w:val="nil"/>
              <w:left w:val="nil"/>
              <w:bottom w:val="single" w:sz="4" w:space="0" w:color="auto"/>
              <w:right w:val="single" w:sz="4" w:space="0" w:color="auto"/>
            </w:tcBorders>
            <w:shd w:val="clear" w:color="000000" w:fill="FFFFFF"/>
            <w:noWrap/>
            <w:hideMark/>
          </w:tcPr>
          <w:p w:rsidR="00CF75F4" w:rsidRPr="005D7DEA" w:rsidRDefault="00CF75F4"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F75F4" w:rsidRPr="005D7DEA" w:rsidRDefault="00CF75F4" w:rsidP="0007752C">
            <w:pPr>
              <w:spacing w:after="0"/>
              <w:jc w:val="center"/>
              <w:rPr>
                <w:rStyle w:val="a5"/>
                <w:rFonts w:ascii="Times New Roman" w:hAnsi="Times New Roman"/>
                <w:b w:val="0"/>
                <w:sz w:val="24"/>
                <w:szCs w:val="24"/>
              </w:rPr>
            </w:pPr>
            <w:r>
              <w:rPr>
                <w:rStyle w:val="a5"/>
                <w:rFonts w:ascii="Times New Roman" w:hAnsi="Times New Roman"/>
                <w:b w:val="0"/>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4512C4">
            <w:pPr>
              <w:spacing w:after="0" w:line="240" w:lineRule="auto"/>
              <w:rPr>
                <w:rFonts w:ascii="Times New Roman" w:hAnsi="Times New Roman"/>
                <w:bCs/>
                <w:sz w:val="24"/>
                <w:szCs w:val="24"/>
              </w:rPr>
            </w:pPr>
            <w:r>
              <w:rPr>
                <w:rFonts w:ascii="Times New Roman" w:hAnsi="Times New Roman"/>
                <w:bCs/>
                <w:sz w:val="24"/>
                <w:szCs w:val="24"/>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CF75F4" w:rsidRPr="005D7DEA" w:rsidRDefault="00CF75F4"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CF75F4" w:rsidRPr="005D7DEA" w:rsidRDefault="00CF75F4"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CF75F4" w:rsidRPr="005D7DEA" w:rsidRDefault="00CF75F4"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133" w:type="dxa"/>
            <w:tcBorders>
              <w:top w:val="nil"/>
              <w:left w:val="nil"/>
              <w:bottom w:val="single" w:sz="4" w:space="0" w:color="auto"/>
              <w:right w:val="single" w:sz="4" w:space="0" w:color="auto"/>
            </w:tcBorders>
            <w:shd w:val="clear" w:color="000000" w:fill="FFFFFF"/>
          </w:tcPr>
          <w:p w:rsidR="00CF75F4" w:rsidRPr="005D7DEA" w:rsidRDefault="00CF75F4"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CF75F4" w:rsidRPr="005D7DEA" w:rsidRDefault="00CF75F4" w:rsidP="005D7DEA">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CF75F4" w:rsidRPr="005D7DEA" w:rsidTr="00C75DD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F75F4" w:rsidRPr="001C7674" w:rsidRDefault="00CF75F4" w:rsidP="004512C4">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699" w:type="dxa"/>
            <w:tcBorders>
              <w:top w:val="nil"/>
              <w:left w:val="nil"/>
              <w:bottom w:val="single" w:sz="4" w:space="0" w:color="auto"/>
              <w:right w:val="single" w:sz="4" w:space="0" w:color="auto"/>
            </w:tcBorders>
            <w:shd w:val="clear" w:color="000000" w:fill="FFFFFF"/>
            <w:noWrap/>
            <w:vAlign w:val="center"/>
            <w:hideMark/>
          </w:tcPr>
          <w:p w:rsidR="00CF75F4" w:rsidRPr="003F760F" w:rsidRDefault="00CF75F4" w:rsidP="0007752C">
            <w:pPr>
              <w:spacing w:after="0" w:line="240" w:lineRule="auto"/>
              <w:jc w:val="center"/>
              <w:rPr>
                <w:rFonts w:ascii="Times New Roman" w:hAnsi="Times New Roman"/>
                <w:sz w:val="20"/>
                <w:szCs w:val="20"/>
              </w:rPr>
            </w:pPr>
            <w:r w:rsidRPr="003F760F">
              <w:rPr>
                <w:rFonts w:ascii="Times New Roman" w:hAnsi="Times New Roman"/>
                <w:sz w:val="20"/>
                <w:szCs w:val="20"/>
              </w:rPr>
              <w:t>Цертофикс Моно S 215 набор с одноканальным центральным венозным катетером</w:t>
            </w:r>
          </w:p>
        </w:tc>
        <w:tc>
          <w:tcPr>
            <w:tcW w:w="1985" w:type="dxa"/>
            <w:tcBorders>
              <w:top w:val="nil"/>
              <w:left w:val="nil"/>
              <w:bottom w:val="single" w:sz="4" w:space="0" w:color="auto"/>
              <w:right w:val="single" w:sz="4" w:space="0" w:color="auto"/>
            </w:tcBorders>
            <w:shd w:val="clear" w:color="000000" w:fill="FFFFFF"/>
            <w:vAlign w:val="center"/>
            <w:hideMark/>
          </w:tcPr>
          <w:p w:rsidR="00CF75F4" w:rsidRPr="003F760F" w:rsidRDefault="00CF75F4" w:rsidP="0007752C">
            <w:pPr>
              <w:spacing w:after="0" w:line="240" w:lineRule="auto"/>
              <w:jc w:val="center"/>
              <w:rPr>
                <w:rFonts w:ascii="Times New Roman" w:hAnsi="Times New Roman"/>
                <w:sz w:val="20"/>
                <w:szCs w:val="20"/>
              </w:rPr>
            </w:pPr>
            <w:r w:rsidRPr="003F760F">
              <w:rPr>
                <w:rFonts w:ascii="Times New Roman" w:hAnsi="Times New Roman"/>
                <w:sz w:val="20"/>
                <w:szCs w:val="20"/>
              </w:rPr>
              <w:t>S-игла G20 длиной 50 мм; катетер G18/ F4 диаметр 1.4 мм, длина 15см,Скорость потока 20 мл/мин</w:t>
            </w:r>
          </w:p>
        </w:tc>
        <w:tc>
          <w:tcPr>
            <w:tcW w:w="851" w:type="dxa"/>
            <w:tcBorders>
              <w:top w:val="nil"/>
              <w:left w:val="nil"/>
              <w:bottom w:val="single" w:sz="4" w:space="0" w:color="auto"/>
              <w:right w:val="single" w:sz="4" w:space="0" w:color="auto"/>
            </w:tcBorders>
            <w:shd w:val="clear" w:color="000000" w:fill="FFFFFF"/>
            <w:noWrap/>
            <w:hideMark/>
          </w:tcPr>
          <w:p w:rsidR="00CF75F4" w:rsidRPr="005D7DEA" w:rsidRDefault="00CF75F4"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F75F4" w:rsidRPr="005D7DEA" w:rsidRDefault="00CF75F4" w:rsidP="0007752C">
            <w:pPr>
              <w:spacing w:after="0"/>
              <w:jc w:val="center"/>
              <w:rPr>
                <w:rStyle w:val="a5"/>
                <w:rFonts w:ascii="Times New Roman" w:hAnsi="Times New Roman"/>
                <w:b w:val="0"/>
                <w:sz w:val="24"/>
                <w:szCs w:val="24"/>
              </w:rPr>
            </w:pPr>
            <w:r>
              <w:rPr>
                <w:rStyle w:val="a5"/>
                <w:rFonts w:ascii="Times New Roman" w:hAnsi="Times New Roman"/>
                <w:b w:val="0"/>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4512C4">
            <w:pPr>
              <w:spacing w:after="0" w:line="240" w:lineRule="auto"/>
              <w:rPr>
                <w:rFonts w:ascii="Times New Roman" w:hAnsi="Times New Roman"/>
                <w:bCs/>
                <w:sz w:val="24"/>
                <w:szCs w:val="24"/>
              </w:rPr>
            </w:pPr>
            <w:r>
              <w:rPr>
                <w:rFonts w:ascii="Times New Roman" w:hAnsi="Times New Roman"/>
                <w:bCs/>
                <w:sz w:val="24"/>
                <w:szCs w:val="24"/>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3"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CF75F4" w:rsidRPr="005D7DEA" w:rsidTr="00C75DD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F75F4" w:rsidRPr="001C7674" w:rsidRDefault="00CF75F4" w:rsidP="001C7674">
            <w:pPr>
              <w:tabs>
                <w:tab w:val="left" w:pos="0"/>
              </w:tabs>
              <w:spacing w:after="0" w:line="240" w:lineRule="auto"/>
              <w:ind w:left="33"/>
              <w:rPr>
                <w:rFonts w:ascii="Times New Roman" w:hAnsi="Times New Roman"/>
                <w:sz w:val="24"/>
                <w:szCs w:val="24"/>
                <w:lang w:val="kk-KZ"/>
              </w:rPr>
            </w:pPr>
            <w:r>
              <w:rPr>
                <w:rFonts w:ascii="Times New Roman" w:hAnsi="Times New Roman"/>
                <w:sz w:val="24"/>
                <w:szCs w:val="24"/>
                <w:lang w:val="kk-KZ"/>
              </w:rPr>
              <w:t>3</w:t>
            </w:r>
          </w:p>
        </w:tc>
        <w:tc>
          <w:tcPr>
            <w:tcW w:w="1699" w:type="dxa"/>
            <w:tcBorders>
              <w:top w:val="nil"/>
              <w:left w:val="nil"/>
              <w:bottom w:val="single" w:sz="4" w:space="0" w:color="auto"/>
              <w:right w:val="single" w:sz="4" w:space="0" w:color="auto"/>
            </w:tcBorders>
            <w:shd w:val="clear" w:color="000000" w:fill="FFFFFF"/>
            <w:noWrap/>
            <w:vAlign w:val="center"/>
            <w:hideMark/>
          </w:tcPr>
          <w:p w:rsidR="00CF75F4" w:rsidRPr="003F760F" w:rsidRDefault="00CF75F4" w:rsidP="0007752C">
            <w:pPr>
              <w:spacing w:after="0" w:line="240" w:lineRule="auto"/>
              <w:jc w:val="center"/>
              <w:rPr>
                <w:rFonts w:ascii="Times New Roman" w:hAnsi="Times New Roman"/>
                <w:sz w:val="20"/>
                <w:szCs w:val="20"/>
              </w:rPr>
            </w:pPr>
            <w:r w:rsidRPr="003F760F">
              <w:rPr>
                <w:rFonts w:ascii="Times New Roman" w:hAnsi="Times New Roman"/>
                <w:sz w:val="20"/>
                <w:szCs w:val="20"/>
              </w:rPr>
              <w:t xml:space="preserve">Игла спинальная </w:t>
            </w:r>
          </w:p>
        </w:tc>
        <w:tc>
          <w:tcPr>
            <w:tcW w:w="1985" w:type="dxa"/>
            <w:tcBorders>
              <w:top w:val="nil"/>
              <w:left w:val="nil"/>
              <w:bottom w:val="single" w:sz="4" w:space="0" w:color="auto"/>
              <w:right w:val="single" w:sz="4" w:space="0" w:color="auto"/>
            </w:tcBorders>
            <w:shd w:val="clear" w:color="000000" w:fill="FFFFFF"/>
            <w:vAlign w:val="center"/>
            <w:hideMark/>
          </w:tcPr>
          <w:p w:rsidR="00CF75F4" w:rsidRPr="003F760F" w:rsidRDefault="00CF75F4" w:rsidP="0007752C">
            <w:pPr>
              <w:spacing w:after="0" w:line="240" w:lineRule="auto"/>
              <w:jc w:val="center"/>
              <w:rPr>
                <w:rFonts w:ascii="Times New Roman" w:hAnsi="Times New Roman"/>
                <w:sz w:val="20"/>
                <w:szCs w:val="20"/>
              </w:rPr>
            </w:pPr>
            <w:r w:rsidRPr="003F760F">
              <w:rPr>
                <w:rFonts w:ascii="Times New Roman" w:hAnsi="Times New Roman"/>
                <w:sz w:val="20"/>
                <w:szCs w:val="20"/>
              </w:rPr>
              <w:t>тип карандаш G25длина 120 мм</w:t>
            </w:r>
          </w:p>
        </w:tc>
        <w:tc>
          <w:tcPr>
            <w:tcW w:w="851" w:type="dxa"/>
            <w:tcBorders>
              <w:top w:val="nil"/>
              <w:left w:val="nil"/>
              <w:bottom w:val="single" w:sz="4" w:space="0" w:color="auto"/>
              <w:right w:val="single" w:sz="4" w:space="0" w:color="auto"/>
            </w:tcBorders>
            <w:shd w:val="clear" w:color="000000" w:fill="FFFFFF"/>
            <w:noWrap/>
            <w:hideMark/>
          </w:tcPr>
          <w:p w:rsidR="00CF75F4" w:rsidRPr="005D7DEA" w:rsidRDefault="00CF75F4"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F75F4" w:rsidRPr="005D7DEA" w:rsidRDefault="00CF75F4" w:rsidP="0007752C">
            <w:pPr>
              <w:spacing w:after="0"/>
              <w:jc w:val="center"/>
              <w:rPr>
                <w:rStyle w:val="a5"/>
                <w:rFonts w:ascii="Times New Roman" w:hAnsi="Times New Roman"/>
                <w:b w:val="0"/>
                <w:sz w:val="24"/>
                <w:szCs w:val="24"/>
              </w:rPr>
            </w:pPr>
            <w:r>
              <w:rPr>
                <w:rStyle w:val="a5"/>
                <w:rFonts w:ascii="Times New Roman" w:hAnsi="Times New Roman"/>
                <w:b w:val="0"/>
                <w:sz w:val="24"/>
                <w:szCs w:val="24"/>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4512C4">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709"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3"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CF75F4" w:rsidRPr="005D7DEA" w:rsidTr="00C75DD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F75F4" w:rsidRPr="001C7674" w:rsidRDefault="00CF75F4" w:rsidP="001C7674">
            <w:pPr>
              <w:tabs>
                <w:tab w:val="left" w:pos="0"/>
              </w:tabs>
              <w:spacing w:after="0" w:line="240" w:lineRule="auto"/>
              <w:ind w:left="33"/>
              <w:rPr>
                <w:rFonts w:ascii="Times New Roman" w:hAnsi="Times New Roman"/>
                <w:sz w:val="24"/>
                <w:szCs w:val="24"/>
                <w:lang w:val="kk-KZ"/>
              </w:rPr>
            </w:pPr>
            <w:r>
              <w:rPr>
                <w:rFonts w:ascii="Times New Roman" w:hAnsi="Times New Roman"/>
                <w:sz w:val="24"/>
                <w:szCs w:val="24"/>
                <w:lang w:val="kk-KZ"/>
              </w:rPr>
              <w:t>4</w:t>
            </w:r>
          </w:p>
        </w:tc>
        <w:tc>
          <w:tcPr>
            <w:tcW w:w="1699" w:type="dxa"/>
            <w:tcBorders>
              <w:top w:val="nil"/>
              <w:left w:val="nil"/>
              <w:bottom w:val="single" w:sz="4" w:space="0" w:color="auto"/>
              <w:right w:val="single" w:sz="4" w:space="0" w:color="auto"/>
            </w:tcBorders>
            <w:shd w:val="clear" w:color="000000" w:fill="FFFFFF"/>
            <w:noWrap/>
            <w:vAlign w:val="center"/>
            <w:hideMark/>
          </w:tcPr>
          <w:p w:rsidR="00CF75F4" w:rsidRPr="003F760F" w:rsidRDefault="00CF75F4" w:rsidP="0007752C">
            <w:pPr>
              <w:spacing w:after="0" w:line="240" w:lineRule="auto"/>
              <w:jc w:val="center"/>
              <w:rPr>
                <w:rFonts w:ascii="Times New Roman" w:hAnsi="Times New Roman"/>
                <w:sz w:val="20"/>
                <w:szCs w:val="20"/>
              </w:rPr>
            </w:pPr>
            <w:r w:rsidRPr="003F760F">
              <w:rPr>
                <w:rFonts w:ascii="Times New Roman" w:hAnsi="Times New Roman"/>
                <w:sz w:val="20"/>
                <w:szCs w:val="20"/>
              </w:rPr>
              <w:t xml:space="preserve">Игла спинальная </w:t>
            </w:r>
          </w:p>
        </w:tc>
        <w:tc>
          <w:tcPr>
            <w:tcW w:w="1985" w:type="dxa"/>
            <w:tcBorders>
              <w:top w:val="nil"/>
              <w:left w:val="nil"/>
              <w:bottom w:val="single" w:sz="4" w:space="0" w:color="auto"/>
              <w:right w:val="single" w:sz="4" w:space="0" w:color="auto"/>
            </w:tcBorders>
            <w:shd w:val="clear" w:color="000000" w:fill="FFFFFF"/>
            <w:vAlign w:val="center"/>
            <w:hideMark/>
          </w:tcPr>
          <w:p w:rsidR="00CF75F4" w:rsidRPr="003F760F" w:rsidRDefault="00CF75F4" w:rsidP="0007752C">
            <w:pPr>
              <w:spacing w:after="0" w:line="240" w:lineRule="auto"/>
              <w:jc w:val="center"/>
              <w:rPr>
                <w:rFonts w:ascii="Times New Roman" w:hAnsi="Times New Roman"/>
                <w:sz w:val="20"/>
                <w:szCs w:val="20"/>
              </w:rPr>
            </w:pPr>
            <w:r w:rsidRPr="003F760F">
              <w:rPr>
                <w:rFonts w:ascii="Times New Roman" w:hAnsi="Times New Roman"/>
                <w:sz w:val="20"/>
                <w:szCs w:val="20"/>
              </w:rPr>
              <w:t>тип карандаш G26 длина 120мм</w:t>
            </w:r>
          </w:p>
        </w:tc>
        <w:tc>
          <w:tcPr>
            <w:tcW w:w="851" w:type="dxa"/>
            <w:tcBorders>
              <w:top w:val="nil"/>
              <w:left w:val="nil"/>
              <w:bottom w:val="single" w:sz="4" w:space="0" w:color="auto"/>
              <w:right w:val="single" w:sz="4" w:space="0" w:color="auto"/>
            </w:tcBorders>
            <w:shd w:val="clear" w:color="000000" w:fill="FFFFFF"/>
            <w:noWrap/>
            <w:hideMark/>
          </w:tcPr>
          <w:p w:rsidR="00CF75F4" w:rsidRPr="005D7DEA" w:rsidRDefault="00CF75F4" w:rsidP="004512C4">
            <w:pPr>
              <w:spacing w:after="0" w:line="240" w:lineRule="auto"/>
              <w:jc w:val="center"/>
              <w:rPr>
                <w:rFonts w:ascii="Times New Roman" w:hAnsi="Times New Roman"/>
                <w:color w:val="000000"/>
                <w:sz w:val="24"/>
                <w:szCs w:val="24"/>
              </w:rPr>
            </w:pPr>
            <w:r w:rsidRPr="005D7DEA">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hideMark/>
          </w:tcPr>
          <w:p w:rsidR="00CF75F4" w:rsidRPr="005D7DEA" w:rsidRDefault="00CF75F4" w:rsidP="0007752C">
            <w:pPr>
              <w:spacing w:after="0"/>
              <w:jc w:val="center"/>
              <w:rPr>
                <w:rStyle w:val="a5"/>
                <w:rFonts w:ascii="Times New Roman" w:hAnsi="Times New Roman"/>
                <w:b w:val="0"/>
                <w:sz w:val="24"/>
                <w:szCs w:val="24"/>
              </w:rPr>
            </w:pPr>
            <w:r>
              <w:rPr>
                <w:rStyle w:val="a5"/>
                <w:rFonts w:ascii="Times New Roman" w:hAnsi="Times New Roman"/>
                <w:b w:val="0"/>
                <w:sz w:val="24"/>
                <w:szCs w:val="24"/>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4512C4">
            <w:pPr>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709"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3"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CF75F4" w:rsidRPr="005D7DEA" w:rsidTr="00C75DD3">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F75F4" w:rsidRPr="001C7674" w:rsidRDefault="00CF75F4"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699" w:type="dxa"/>
            <w:tcBorders>
              <w:top w:val="nil"/>
              <w:left w:val="nil"/>
              <w:bottom w:val="single" w:sz="4" w:space="0" w:color="auto"/>
              <w:right w:val="single" w:sz="4" w:space="0" w:color="auto"/>
            </w:tcBorders>
            <w:shd w:val="clear" w:color="000000" w:fill="FFFFFF"/>
            <w:noWrap/>
            <w:vAlign w:val="center"/>
            <w:hideMark/>
          </w:tcPr>
          <w:p w:rsidR="00CF75F4" w:rsidRPr="003F760F" w:rsidRDefault="00CF75F4" w:rsidP="0007752C">
            <w:pPr>
              <w:spacing w:after="0" w:line="240" w:lineRule="auto"/>
              <w:jc w:val="center"/>
              <w:rPr>
                <w:rFonts w:ascii="Times New Roman" w:hAnsi="Times New Roman"/>
                <w:sz w:val="20"/>
                <w:szCs w:val="20"/>
              </w:rPr>
            </w:pPr>
            <w:r>
              <w:rPr>
                <w:rFonts w:ascii="Times New Roman" w:hAnsi="Times New Roman"/>
                <w:sz w:val="20"/>
                <w:szCs w:val="20"/>
              </w:rPr>
              <w:t>Шприцы</w:t>
            </w:r>
          </w:p>
        </w:tc>
        <w:tc>
          <w:tcPr>
            <w:tcW w:w="1985" w:type="dxa"/>
            <w:tcBorders>
              <w:top w:val="nil"/>
              <w:left w:val="nil"/>
              <w:bottom w:val="single" w:sz="4" w:space="0" w:color="auto"/>
              <w:right w:val="single" w:sz="4" w:space="0" w:color="auto"/>
            </w:tcBorders>
            <w:shd w:val="clear" w:color="000000" w:fill="FFFFFF"/>
            <w:vAlign w:val="center"/>
            <w:hideMark/>
          </w:tcPr>
          <w:p w:rsidR="00CF75F4" w:rsidRPr="00424ED9" w:rsidRDefault="00CF75F4" w:rsidP="0007752C">
            <w:pPr>
              <w:spacing w:after="0" w:line="240" w:lineRule="auto"/>
              <w:jc w:val="center"/>
              <w:rPr>
                <w:rFonts w:ascii="Times New Roman" w:hAnsi="Times New Roman"/>
                <w:sz w:val="20"/>
                <w:szCs w:val="20"/>
              </w:rPr>
            </w:pPr>
            <w:r>
              <w:rPr>
                <w:rFonts w:ascii="Times New Roman" w:hAnsi="Times New Roman"/>
                <w:sz w:val="20"/>
                <w:szCs w:val="20"/>
              </w:rPr>
              <w:t xml:space="preserve">Шприцы </w:t>
            </w:r>
            <w:r>
              <w:rPr>
                <w:rFonts w:ascii="Times New Roman" w:hAnsi="Times New Roman"/>
                <w:sz w:val="20"/>
                <w:szCs w:val="20"/>
                <w:lang w:val="en-US"/>
              </w:rPr>
              <w:t>A</w:t>
            </w:r>
            <w:r w:rsidRPr="00424ED9">
              <w:rPr>
                <w:rFonts w:ascii="Times New Roman" w:hAnsi="Times New Roman"/>
                <w:sz w:val="20"/>
                <w:szCs w:val="20"/>
              </w:rPr>
              <w:t>-</w:t>
            </w:r>
            <w:r>
              <w:rPr>
                <w:rFonts w:ascii="Times New Roman" w:hAnsi="Times New Roman"/>
                <w:sz w:val="20"/>
                <w:szCs w:val="20"/>
                <w:lang w:val="en-US"/>
              </w:rPr>
              <w:t>Line</w:t>
            </w:r>
            <w:r w:rsidRPr="00424ED9">
              <w:rPr>
                <w:rFonts w:ascii="Times New Roman" w:hAnsi="Times New Roman"/>
                <w:sz w:val="20"/>
                <w:szCs w:val="20"/>
              </w:rPr>
              <w:t xml:space="preserve"> </w:t>
            </w:r>
            <w:r>
              <w:rPr>
                <w:rFonts w:ascii="Times New Roman" w:hAnsi="Times New Roman"/>
                <w:sz w:val="20"/>
                <w:szCs w:val="20"/>
              </w:rPr>
              <w:t xml:space="preserve">с сухим гепарином для анализа крови с разъёмом </w:t>
            </w:r>
            <w:r>
              <w:rPr>
                <w:rFonts w:ascii="Times New Roman" w:hAnsi="Times New Roman"/>
                <w:sz w:val="20"/>
                <w:szCs w:val="20"/>
                <w:lang w:val="en-US"/>
              </w:rPr>
              <w:t>Lu</w:t>
            </w:r>
            <w:r>
              <w:rPr>
                <w:rFonts w:ascii="Times New Roman" w:hAnsi="Times New Roman"/>
                <w:sz w:val="20"/>
                <w:szCs w:val="20"/>
              </w:rPr>
              <w:t>е</w:t>
            </w:r>
            <w:r>
              <w:rPr>
                <w:rFonts w:ascii="Times New Roman" w:hAnsi="Times New Roman"/>
                <w:sz w:val="20"/>
                <w:szCs w:val="20"/>
                <w:lang w:val="en-US"/>
              </w:rPr>
              <w:t>r</w:t>
            </w:r>
            <w:r>
              <w:rPr>
                <w:rFonts w:ascii="Times New Roman" w:hAnsi="Times New Roman"/>
                <w:sz w:val="20"/>
                <w:szCs w:val="20"/>
              </w:rPr>
              <w:t xml:space="preserve"> 3мл. 100шт в упаковке</w:t>
            </w:r>
          </w:p>
        </w:tc>
        <w:tc>
          <w:tcPr>
            <w:tcW w:w="851" w:type="dxa"/>
            <w:tcBorders>
              <w:top w:val="nil"/>
              <w:left w:val="nil"/>
              <w:bottom w:val="single" w:sz="4" w:space="0" w:color="auto"/>
              <w:right w:val="single" w:sz="4" w:space="0" w:color="auto"/>
            </w:tcBorders>
            <w:shd w:val="clear" w:color="000000" w:fill="FFFFFF"/>
            <w:noWrap/>
            <w:hideMark/>
          </w:tcPr>
          <w:p w:rsidR="00CF75F4" w:rsidRPr="005D7DEA" w:rsidRDefault="00CF75F4" w:rsidP="004512C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уп</w:t>
            </w:r>
          </w:p>
        </w:tc>
        <w:tc>
          <w:tcPr>
            <w:tcW w:w="992" w:type="dxa"/>
            <w:tcBorders>
              <w:top w:val="nil"/>
              <w:left w:val="nil"/>
              <w:bottom w:val="single" w:sz="4" w:space="0" w:color="auto"/>
              <w:right w:val="single" w:sz="4" w:space="0" w:color="auto"/>
            </w:tcBorders>
            <w:shd w:val="clear" w:color="000000" w:fill="FFFFFF"/>
            <w:noWrap/>
            <w:hideMark/>
          </w:tcPr>
          <w:p w:rsidR="00CF75F4" w:rsidRDefault="00CF75F4" w:rsidP="0007752C">
            <w:pPr>
              <w:spacing w:after="0"/>
              <w:jc w:val="center"/>
              <w:rPr>
                <w:rStyle w:val="a5"/>
                <w:rFonts w:ascii="Times New Roman" w:hAnsi="Times New Roman"/>
                <w:b w:val="0"/>
                <w:sz w:val="24"/>
                <w:szCs w:val="24"/>
              </w:rPr>
            </w:pPr>
            <w:r>
              <w:rPr>
                <w:rStyle w:val="a5"/>
                <w:rFonts w:ascii="Times New Roman" w:hAnsi="Times New Roman"/>
                <w:b w:val="0"/>
                <w:sz w:val="24"/>
                <w:szCs w:val="24"/>
              </w:rPr>
              <w:t>7</w:t>
            </w:r>
          </w:p>
        </w:tc>
        <w:tc>
          <w:tcPr>
            <w:tcW w:w="992"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4512C4">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709"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3"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tcPr>
          <w:p w:rsidR="00CF75F4" w:rsidRPr="005D7DEA" w:rsidRDefault="00CF75F4" w:rsidP="0007752C">
            <w:pPr>
              <w:spacing w:after="0" w:line="240" w:lineRule="auto"/>
              <w:jc w:val="center"/>
              <w:rPr>
                <w:rFonts w:ascii="Times New Roman" w:hAnsi="Times New Roman"/>
                <w:bCs/>
                <w:sz w:val="24"/>
                <w:szCs w:val="24"/>
              </w:rPr>
            </w:pPr>
            <w:r>
              <w:rPr>
                <w:rFonts w:ascii="Times New Roman" w:hAnsi="Times New Roman"/>
                <w:bCs/>
                <w:sz w:val="24"/>
                <w:szCs w:val="24"/>
              </w:rPr>
              <w:t>0</w:t>
            </w:r>
          </w:p>
        </w:tc>
      </w:tr>
      <w:tr w:rsidR="00CE402D" w:rsidRPr="005D7DEA" w:rsidTr="001C7674">
        <w:trPr>
          <w:trHeight w:val="7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CE402D" w:rsidRPr="005D7DEA" w:rsidRDefault="00CE402D" w:rsidP="005D7DEA">
            <w:pPr>
              <w:tabs>
                <w:tab w:val="left" w:pos="0"/>
              </w:tabs>
              <w:spacing w:after="0" w:line="240" w:lineRule="auto"/>
              <w:ind w:left="33"/>
              <w:jc w:val="center"/>
              <w:rPr>
                <w:rFonts w:ascii="Times New Roman" w:hAnsi="Times New Roman"/>
                <w:sz w:val="24"/>
                <w:szCs w:val="24"/>
              </w:rPr>
            </w:pPr>
          </w:p>
        </w:tc>
        <w:tc>
          <w:tcPr>
            <w:tcW w:w="1699" w:type="dxa"/>
            <w:tcBorders>
              <w:top w:val="nil"/>
              <w:left w:val="nil"/>
              <w:bottom w:val="single" w:sz="4" w:space="0" w:color="auto"/>
              <w:right w:val="single" w:sz="4" w:space="0" w:color="auto"/>
            </w:tcBorders>
            <w:shd w:val="clear" w:color="000000" w:fill="FFFFFF"/>
            <w:noWrap/>
            <w:hideMark/>
          </w:tcPr>
          <w:p w:rsidR="00CE402D" w:rsidRPr="005D7DEA" w:rsidRDefault="00CE402D" w:rsidP="005D7DEA">
            <w:pPr>
              <w:spacing w:after="0" w:line="240" w:lineRule="auto"/>
              <w:rPr>
                <w:rFonts w:ascii="Times New Roman" w:hAnsi="Times New Roman"/>
                <w:sz w:val="24"/>
                <w:szCs w:val="24"/>
                <w:lang w:val="kk-KZ"/>
              </w:rPr>
            </w:pPr>
          </w:p>
        </w:tc>
        <w:tc>
          <w:tcPr>
            <w:tcW w:w="1985" w:type="dxa"/>
            <w:tcBorders>
              <w:top w:val="nil"/>
              <w:left w:val="nil"/>
              <w:bottom w:val="single" w:sz="4" w:space="0" w:color="auto"/>
              <w:right w:val="single" w:sz="4" w:space="0" w:color="auto"/>
            </w:tcBorders>
            <w:shd w:val="clear" w:color="000000" w:fill="FFFFFF"/>
            <w:vAlign w:val="center"/>
            <w:hideMark/>
          </w:tcPr>
          <w:p w:rsidR="00CE402D" w:rsidRPr="005D7DEA" w:rsidRDefault="00CE402D" w:rsidP="005D7DEA">
            <w:pPr>
              <w:spacing w:after="0" w:line="240" w:lineRule="auto"/>
              <w:rPr>
                <w:rFonts w:ascii="Times New Roman" w:hAnsi="Times New Roman"/>
                <w:sz w:val="24"/>
                <w:szCs w:val="24"/>
                <w:lang w:val="kk-KZ"/>
              </w:rPr>
            </w:pPr>
          </w:p>
        </w:tc>
        <w:tc>
          <w:tcPr>
            <w:tcW w:w="851"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5D7DEA">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0311DF">
            <w:pPr>
              <w:spacing w:after="0" w:line="240" w:lineRule="auto"/>
              <w:jc w:val="center"/>
              <w:rPr>
                <w:rFonts w:ascii="Times New Roman" w:hAnsi="Times New Roman"/>
                <w:color w:val="000000"/>
                <w:sz w:val="24"/>
                <w:szCs w:val="24"/>
                <w:lang w:val="kk-KZ"/>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5D7DEA">
            <w:pPr>
              <w:spacing w:after="0" w:line="240" w:lineRule="auto"/>
              <w:jc w:val="center"/>
              <w:rPr>
                <w:rFonts w:ascii="Times New Roman" w:hAnsi="Times New Roman"/>
                <w:bCs/>
                <w:sz w:val="24"/>
                <w:szCs w:val="24"/>
              </w:rPr>
            </w:pPr>
          </w:p>
        </w:tc>
        <w:tc>
          <w:tcPr>
            <w:tcW w:w="709"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5D7DEA">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5D7DEA">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noWrap/>
            <w:vAlign w:val="center"/>
            <w:hideMark/>
          </w:tcPr>
          <w:p w:rsidR="00CE402D" w:rsidRPr="005D7DEA" w:rsidRDefault="00CE402D" w:rsidP="005D7DEA">
            <w:pPr>
              <w:spacing w:after="0" w:line="240" w:lineRule="auto"/>
              <w:jc w:val="center"/>
              <w:rPr>
                <w:rFonts w:ascii="Times New Roman" w:hAnsi="Times New Roman"/>
                <w:bCs/>
                <w:sz w:val="24"/>
                <w:szCs w:val="24"/>
              </w:rPr>
            </w:pPr>
          </w:p>
        </w:tc>
        <w:tc>
          <w:tcPr>
            <w:tcW w:w="993" w:type="dxa"/>
            <w:tcBorders>
              <w:top w:val="nil"/>
              <w:left w:val="nil"/>
              <w:bottom w:val="single" w:sz="4" w:space="0" w:color="auto"/>
              <w:right w:val="single" w:sz="4" w:space="0" w:color="auto"/>
            </w:tcBorders>
            <w:shd w:val="clear" w:color="000000" w:fill="FFFFFF"/>
            <w:vAlign w:val="center"/>
          </w:tcPr>
          <w:p w:rsidR="00CE402D" w:rsidRPr="005D7DEA" w:rsidRDefault="00CE402D" w:rsidP="005D7DEA">
            <w:pPr>
              <w:spacing w:after="0" w:line="240" w:lineRule="auto"/>
              <w:jc w:val="center"/>
              <w:rPr>
                <w:rFonts w:ascii="Times New Roman" w:hAnsi="Times New Roman"/>
                <w:bCs/>
                <w:sz w:val="24"/>
                <w:szCs w:val="24"/>
              </w:rPr>
            </w:pPr>
          </w:p>
        </w:tc>
        <w:tc>
          <w:tcPr>
            <w:tcW w:w="992" w:type="dxa"/>
            <w:tcBorders>
              <w:top w:val="nil"/>
              <w:left w:val="nil"/>
              <w:bottom w:val="single" w:sz="4" w:space="0" w:color="auto"/>
              <w:right w:val="single" w:sz="4" w:space="0" w:color="auto"/>
            </w:tcBorders>
            <w:shd w:val="clear" w:color="000000" w:fill="FFFFFF"/>
            <w:vAlign w:val="center"/>
          </w:tcPr>
          <w:p w:rsidR="00CE402D" w:rsidRPr="005D7DEA" w:rsidRDefault="00CE402D" w:rsidP="005D7DEA">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5D7DEA" w:rsidRDefault="00CE402D" w:rsidP="005D7DEA">
            <w:pPr>
              <w:spacing w:after="0" w:line="240" w:lineRule="auto"/>
              <w:jc w:val="center"/>
              <w:rPr>
                <w:rFonts w:ascii="Times New Roman" w:hAnsi="Times New Roman"/>
                <w:bCs/>
                <w:sz w:val="24"/>
                <w:szCs w:val="24"/>
              </w:rPr>
            </w:pPr>
          </w:p>
        </w:tc>
        <w:tc>
          <w:tcPr>
            <w:tcW w:w="1133" w:type="dxa"/>
            <w:tcBorders>
              <w:top w:val="nil"/>
              <w:left w:val="nil"/>
              <w:bottom w:val="single" w:sz="4" w:space="0" w:color="auto"/>
              <w:right w:val="single" w:sz="4" w:space="0" w:color="auto"/>
            </w:tcBorders>
            <w:shd w:val="clear" w:color="000000" w:fill="FFFFFF"/>
          </w:tcPr>
          <w:p w:rsidR="00CE402D" w:rsidRPr="005D7DEA" w:rsidRDefault="00CE402D" w:rsidP="005D7DEA">
            <w:pPr>
              <w:spacing w:after="0" w:line="240" w:lineRule="auto"/>
              <w:jc w:val="center"/>
              <w:rPr>
                <w:rFonts w:ascii="Times New Roman" w:hAnsi="Times New Roman"/>
                <w:bCs/>
                <w:sz w:val="24"/>
                <w:szCs w:val="24"/>
              </w:rPr>
            </w:pPr>
          </w:p>
        </w:tc>
        <w:tc>
          <w:tcPr>
            <w:tcW w:w="1134" w:type="dxa"/>
            <w:tcBorders>
              <w:top w:val="nil"/>
              <w:left w:val="nil"/>
              <w:bottom w:val="single" w:sz="4" w:space="0" w:color="auto"/>
              <w:right w:val="single" w:sz="4" w:space="0" w:color="auto"/>
            </w:tcBorders>
            <w:shd w:val="clear" w:color="000000" w:fill="FFFFFF"/>
          </w:tcPr>
          <w:p w:rsidR="00CE402D" w:rsidRPr="005D7DEA" w:rsidRDefault="00CE402D" w:rsidP="005D7DEA">
            <w:pPr>
              <w:spacing w:after="0" w:line="240" w:lineRule="auto"/>
              <w:jc w:val="center"/>
              <w:rPr>
                <w:rFonts w:ascii="Times New Roman" w:hAnsi="Times New Roman"/>
                <w:bCs/>
                <w:sz w:val="24"/>
                <w:szCs w:val="24"/>
              </w:rPr>
            </w:pP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Pr="005D7DEA" w:rsidRDefault="00514FF0" w:rsidP="00514FF0">
      <w:pPr>
        <w:shd w:val="clear" w:color="auto" w:fill="FFFFFF"/>
        <w:tabs>
          <w:tab w:val="left" w:pos="14145"/>
        </w:tabs>
        <w:spacing w:after="0"/>
        <w:ind w:right="395"/>
        <w:jc w:val="both"/>
        <w:rPr>
          <w:sz w:val="24"/>
          <w:szCs w:val="24"/>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DE0C4C">
        <w:rPr>
          <w:rFonts w:ascii="Times New Roman" w:hAnsi="Times New Roman"/>
          <w:i/>
          <w:sz w:val="20"/>
          <w:szCs w:val="20"/>
        </w:rPr>
        <w:t>9</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xml:space="preserve">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w:t>
            </w:r>
            <w:r w:rsidRPr="005D7DEA">
              <w:rPr>
                <w:rFonts w:ascii="Times New Roman" w:hAnsi="Times New Roman"/>
                <w:color w:val="000000"/>
                <w:sz w:val="24"/>
                <w:szCs w:val="24"/>
              </w:rPr>
              <w:lastRenderedPageBreak/>
              <w:t>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C99" w:rsidRDefault="001C6C99" w:rsidP="004B5FBC">
      <w:pPr>
        <w:spacing w:after="0" w:line="240" w:lineRule="auto"/>
      </w:pPr>
      <w:r>
        <w:separator/>
      </w:r>
    </w:p>
  </w:endnote>
  <w:endnote w:type="continuationSeparator" w:id="1">
    <w:p w:rsidR="001C6C99" w:rsidRDefault="001C6C9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C99" w:rsidRDefault="001C6C99" w:rsidP="004B5FBC">
      <w:pPr>
        <w:spacing w:after="0" w:line="240" w:lineRule="auto"/>
      </w:pPr>
      <w:r>
        <w:separator/>
      </w:r>
    </w:p>
  </w:footnote>
  <w:footnote w:type="continuationSeparator" w:id="1">
    <w:p w:rsidR="001C6C99" w:rsidRDefault="001C6C9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3029C"/>
    <w:rsid w:val="00134272"/>
    <w:rsid w:val="001362E0"/>
    <w:rsid w:val="00136E9C"/>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402DC"/>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4ED9"/>
    <w:rsid w:val="00424F35"/>
    <w:rsid w:val="0042536A"/>
    <w:rsid w:val="00425E53"/>
    <w:rsid w:val="004271BE"/>
    <w:rsid w:val="004304D2"/>
    <w:rsid w:val="004338E4"/>
    <w:rsid w:val="00435859"/>
    <w:rsid w:val="00445397"/>
    <w:rsid w:val="004470F1"/>
    <w:rsid w:val="004512C4"/>
    <w:rsid w:val="004536E9"/>
    <w:rsid w:val="0046298F"/>
    <w:rsid w:val="0046353B"/>
    <w:rsid w:val="0046397E"/>
    <w:rsid w:val="004640A6"/>
    <w:rsid w:val="00465EF6"/>
    <w:rsid w:val="00470862"/>
    <w:rsid w:val="00471C17"/>
    <w:rsid w:val="004729D3"/>
    <w:rsid w:val="00473C91"/>
    <w:rsid w:val="00476784"/>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5A31"/>
    <w:rsid w:val="0053603C"/>
    <w:rsid w:val="0053609E"/>
    <w:rsid w:val="005379EC"/>
    <w:rsid w:val="005423E3"/>
    <w:rsid w:val="0054500F"/>
    <w:rsid w:val="00545E1C"/>
    <w:rsid w:val="005515F4"/>
    <w:rsid w:val="00552BDD"/>
    <w:rsid w:val="00555172"/>
    <w:rsid w:val="0055545E"/>
    <w:rsid w:val="00560A81"/>
    <w:rsid w:val="00560D65"/>
    <w:rsid w:val="00562284"/>
    <w:rsid w:val="00565932"/>
    <w:rsid w:val="005664A1"/>
    <w:rsid w:val="00567D2F"/>
    <w:rsid w:val="00571F0D"/>
    <w:rsid w:val="005720A2"/>
    <w:rsid w:val="00572423"/>
    <w:rsid w:val="0057485F"/>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6E31"/>
    <w:rsid w:val="005B43DB"/>
    <w:rsid w:val="005B515A"/>
    <w:rsid w:val="005B5B84"/>
    <w:rsid w:val="005C09C3"/>
    <w:rsid w:val="005C1E26"/>
    <w:rsid w:val="005C339B"/>
    <w:rsid w:val="005C3A9F"/>
    <w:rsid w:val="005C4272"/>
    <w:rsid w:val="005C471E"/>
    <w:rsid w:val="005C4A07"/>
    <w:rsid w:val="005C65A5"/>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6BD5"/>
    <w:rsid w:val="00A12171"/>
    <w:rsid w:val="00A13165"/>
    <w:rsid w:val="00A16AEE"/>
    <w:rsid w:val="00A23208"/>
    <w:rsid w:val="00A264D6"/>
    <w:rsid w:val="00A26D02"/>
    <w:rsid w:val="00A3200F"/>
    <w:rsid w:val="00A371DF"/>
    <w:rsid w:val="00A37B68"/>
    <w:rsid w:val="00A41AA4"/>
    <w:rsid w:val="00A47525"/>
    <w:rsid w:val="00A47EA3"/>
    <w:rsid w:val="00A51504"/>
    <w:rsid w:val="00A5184C"/>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6488"/>
    <w:rsid w:val="00BC65A6"/>
    <w:rsid w:val="00BD0521"/>
    <w:rsid w:val="00BD06E0"/>
    <w:rsid w:val="00BD0A9F"/>
    <w:rsid w:val="00BD4107"/>
    <w:rsid w:val="00BD5065"/>
    <w:rsid w:val="00BD6CB1"/>
    <w:rsid w:val="00BD7E57"/>
    <w:rsid w:val="00BE0AF9"/>
    <w:rsid w:val="00BE0C06"/>
    <w:rsid w:val="00BE6C3A"/>
    <w:rsid w:val="00BF19BE"/>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4111</Words>
  <Characters>23436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27493</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7</cp:revision>
  <cp:lastPrinted>2023-02-17T07:58:00Z</cp:lastPrinted>
  <dcterms:created xsi:type="dcterms:W3CDTF">2023-03-31T04:30:00Z</dcterms:created>
  <dcterms:modified xsi:type="dcterms:W3CDTF">2023-04-03T04:21:00Z</dcterms:modified>
</cp:coreProperties>
</file>