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B308D3">
        <w:rPr>
          <w:rFonts w:ascii="Times New Roman" w:hAnsi="Times New Roman"/>
          <w:b/>
          <w:sz w:val="28"/>
          <w:szCs w:val="28"/>
        </w:rPr>
        <w:t>9</w:t>
      </w:r>
      <w:r w:rsidR="002B6093">
        <w:rPr>
          <w:rFonts w:ascii="Times New Roman" w:hAnsi="Times New Roman"/>
          <w:b/>
          <w:sz w:val="28"/>
          <w:szCs w:val="28"/>
        </w:rPr>
        <w:t xml:space="preserve"> от </w:t>
      </w:r>
      <w:r w:rsidR="00B308D3">
        <w:rPr>
          <w:rFonts w:ascii="Times New Roman" w:hAnsi="Times New Roman"/>
          <w:b/>
          <w:sz w:val="28"/>
          <w:szCs w:val="28"/>
        </w:rPr>
        <w:t>10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B308D3">
        <w:rPr>
          <w:rFonts w:ascii="Times New Roman" w:hAnsi="Times New Roman"/>
          <w:b/>
          <w:sz w:val="28"/>
          <w:szCs w:val="28"/>
        </w:rPr>
        <w:t>4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4162C7" w:rsidRDefault="004162C7" w:rsidP="00036257">
      <w:pPr>
        <w:spacing w:after="0"/>
        <w:rPr>
          <w:rFonts w:ascii="Times New Roman" w:hAnsi="Times New Roman"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474C">
        <w:rPr>
          <w:rFonts w:ascii="Times New Roman" w:hAnsi="Times New Roman"/>
          <w:sz w:val="28"/>
          <w:szCs w:val="28"/>
        </w:rPr>
        <w:t>Наурызбаева Б.Н.</w:t>
      </w:r>
      <w:r w:rsidR="003E174C">
        <w:rPr>
          <w:rFonts w:ascii="Times New Roman" w:hAnsi="Times New Roman"/>
          <w:sz w:val="28"/>
          <w:szCs w:val="28"/>
        </w:rPr>
        <w:t>,</w:t>
      </w:r>
      <w:r w:rsidRPr="009B3ADE">
        <w:rPr>
          <w:rFonts w:ascii="Times New Roman" w:hAnsi="Times New Roman"/>
          <w:sz w:val="28"/>
          <w:szCs w:val="28"/>
        </w:rPr>
        <w:t xml:space="preserve"> </w:t>
      </w:r>
      <w:r w:rsidR="00036257">
        <w:rPr>
          <w:rFonts w:ascii="Times New Roman" w:hAnsi="Times New Roman"/>
          <w:sz w:val="28"/>
          <w:szCs w:val="28"/>
        </w:rPr>
        <w:t xml:space="preserve">вр. и. о. </w:t>
      </w:r>
      <w:r w:rsidRPr="009B3ADE">
        <w:rPr>
          <w:rFonts w:ascii="Times New Roman" w:hAnsi="Times New Roman"/>
          <w:sz w:val="28"/>
          <w:szCs w:val="28"/>
        </w:rPr>
        <w:t>главн</w:t>
      </w:r>
      <w:r w:rsidR="00036257">
        <w:rPr>
          <w:rFonts w:ascii="Times New Roman" w:hAnsi="Times New Roman"/>
          <w:sz w:val="28"/>
          <w:szCs w:val="28"/>
        </w:rPr>
        <w:t>ого</w:t>
      </w:r>
      <w:r w:rsidRPr="009B3ADE">
        <w:rPr>
          <w:rFonts w:ascii="Times New Roman" w:hAnsi="Times New Roman"/>
          <w:sz w:val="28"/>
          <w:szCs w:val="28"/>
        </w:rPr>
        <w:t xml:space="preserve"> врач</w:t>
      </w:r>
      <w:r w:rsidR="00036257">
        <w:rPr>
          <w:rFonts w:ascii="Times New Roman" w:hAnsi="Times New Roman"/>
          <w:sz w:val="28"/>
          <w:szCs w:val="28"/>
        </w:rPr>
        <w:t>а</w:t>
      </w:r>
    </w:p>
    <w:p w:rsidR="00E8684B" w:rsidRPr="009B3ADE" w:rsidRDefault="00E8684B" w:rsidP="00036257">
      <w:pPr>
        <w:spacing w:after="0"/>
        <w:rPr>
          <w:rFonts w:ascii="Times New Roman" w:hAnsi="Times New Roman"/>
          <w:sz w:val="28"/>
          <w:szCs w:val="28"/>
        </w:rPr>
      </w:pPr>
      <w:r w:rsidRPr="00E8684B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C80D49" w:rsidRDefault="00C80D49" w:rsidP="000362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2C7" w:rsidRPr="00036257" w:rsidRDefault="004162C7" w:rsidP="00036257">
      <w:pPr>
        <w:spacing w:after="0"/>
        <w:rPr>
          <w:rFonts w:ascii="Times New Roman" w:hAnsi="Times New Roman"/>
          <w:b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2153A" w:rsidRDefault="00CE474C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Картабаева  А. А.</w:t>
      </w:r>
      <w:r w:rsidR="002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заведующая аптекой</w:t>
      </w:r>
      <w:r w:rsidR="0022153A">
        <w:rPr>
          <w:rFonts w:ascii="Times New Roman" w:hAnsi="Times New Roman"/>
          <w:sz w:val="28"/>
          <w:szCs w:val="28"/>
        </w:rPr>
        <w:t xml:space="preserve"> </w:t>
      </w:r>
    </w:p>
    <w:p w:rsidR="0022153A" w:rsidRPr="007E6AF9" w:rsidRDefault="007E6AF9" w:rsidP="0022153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 В. Е.</w:t>
      </w:r>
      <w:r w:rsidR="0022153A">
        <w:rPr>
          <w:rFonts w:ascii="Times New Roman" w:hAnsi="Times New Roman"/>
          <w:sz w:val="28"/>
          <w:szCs w:val="28"/>
        </w:rPr>
        <w:t>-</w:t>
      </w:r>
      <w:r w:rsidR="0022153A" w:rsidRPr="00FB0928">
        <w:t xml:space="preserve"> </w:t>
      </w:r>
      <w:r w:rsidRPr="007E6AF9">
        <w:rPr>
          <w:rFonts w:ascii="Times New Roman" w:hAnsi="Times New Roman"/>
          <w:sz w:val="28"/>
          <w:szCs w:val="28"/>
        </w:rPr>
        <w:t>Заведующий отделения анестезиологии и реанимации (реанимационный блок)</w:t>
      </w:r>
    </w:p>
    <w:p w:rsidR="0022153A" w:rsidRPr="00816DEA" w:rsidRDefault="0022153A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B308D3">
        <w:rPr>
          <w:rFonts w:ascii="Times New Roman" w:hAnsi="Times New Roman"/>
          <w:sz w:val="28"/>
          <w:szCs w:val="28"/>
        </w:rPr>
        <w:t>75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B308D3">
        <w:rPr>
          <w:rFonts w:ascii="Times New Roman" w:hAnsi="Times New Roman"/>
          <w:sz w:val="28"/>
          <w:szCs w:val="28"/>
        </w:rPr>
        <w:t>31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</w:t>
      </w:r>
      <w:r w:rsidR="00B308D3">
        <w:rPr>
          <w:rFonts w:ascii="Times New Roman" w:hAnsi="Times New Roman"/>
          <w:b/>
          <w:sz w:val="28"/>
          <w:szCs w:val="28"/>
        </w:rPr>
        <w:t>09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B308D3">
        <w:rPr>
          <w:rFonts w:ascii="Times New Roman" w:hAnsi="Times New Roman"/>
          <w:b/>
          <w:sz w:val="28"/>
          <w:szCs w:val="28"/>
        </w:rPr>
        <w:t>03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B308D3">
        <w:rPr>
          <w:rFonts w:ascii="Times New Roman" w:hAnsi="Times New Roman"/>
          <w:b/>
          <w:sz w:val="28"/>
          <w:szCs w:val="28"/>
        </w:rPr>
        <w:t>апреля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4D79D1" w:rsidRPr="005D48A9" w:rsidTr="00F8046D">
        <w:tc>
          <w:tcPr>
            <w:tcW w:w="567" w:type="dxa"/>
            <w:vAlign w:val="center"/>
          </w:tcPr>
          <w:p w:rsidR="004D79D1" w:rsidRPr="005D48A9" w:rsidRDefault="0048625C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D79D1" w:rsidRPr="00C80D49" w:rsidRDefault="004D79D1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Экофарм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D79D1" w:rsidRPr="005D48A9" w:rsidRDefault="004D79D1" w:rsidP="004D7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Кокшетау, ул. Мадениет, 1</w:t>
            </w:r>
          </w:p>
        </w:tc>
        <w:tc>
          <w:tcPr>
            <w:tcW w:w="3294" w:type="dxa"/>
            <w:vAlign w:val="center"/>
          </w:tcPr>
          <w:p w:rsidR="004D79D1" w:rsidRPr="005D48A9" w:rsidRDefault="00B308D3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10.04.2023г. в 09:17</w:t>
            </w:r>
          </w:p>
        </w:tc>
        <w:tc>
          <w:tcPr>
            <w:tcW w:w="2518" w:type="dxa"/>
            <w:vAlign w:val="center"/>
          </w:tcPr>
          <w:p w:rsidR="004D79D1" w:rsidRPr="005D48A9" w:rsidRDefault="004D79D1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625C" w:rsidRPr="005D48A9" w:rsidTr="00F8046D">
        <w:tc>
          <w:tcPr>
            <w:tcW w:w="567" w:type="dxa"/>
            <w:vAlign w:val="center"/>
          </w:tcPr>
          <w:p w:rsidR="0048625C" w:rsidRDefault="0048625C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8625C" w:rsidRPr="005D48A9" w:rsidRDefault="0048625C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«Гелика»</w:t>
            </w:r>
          </w:p>
        </w:tc>
        <w:tc>
          <w:tcPr>
            <w:tcW w:w="5211" w:type="dxa"/>
            <w:vAlign w:val="center"/>
          </w:tcPr>
          <w:p w:rsidR="0048625C" w:rsidRDefault="00DE444B" w:rsidP="004D7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Петропавловск ул. Маяковского, 95</w:t>
            </w:r>
          </w:p>
        </w:tc>
        <w:tc>
          <w:tcPr>
            <w:tcW w:w="3294" w:type="dxa"/>
            <w:vAlign w:val="center"/>
          </w:tcPr>
          <w:p w:rsidR="0048625C" w:rsidRDefault="00B308D3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07.04.2023г. в 14:20</w:t>
            </w:r>
          </w:p>
        </w:tc>
        <w:tc>
          <w:tcPr>
            <w:tcW w:w="2518" w:type="dxa"/>
            <w:vAlign w:val="center"/>
          </w:tcPr>
          <w:p w:rsidR="0048625C" w:rsidRPr="005D48A9" w:rsidRDefault="002B56AE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625C" w:rsidRPr="005D48A9" w:rsidTr="00F8046D">
        <w:tc>
          <w:tcPr>
            <w:tcW w:w="567" w:type="dxa"/>
            <w:vAlign w:val="center"/>
          </w:tcPr>
          <w:p w:rsidR="0048625C" w:rsidRDefault="0048625C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8625C" w:rsidRPr="005D48A9" w:rsidRDefault="0048625C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«Атлант Компани»</w:t>
            </w:r>
          </w:p>
        </w:tc>
        <w:tc>
          <w:tcPr>
            <w:tcW w:w="5211" w:type="dxa"/>
            <w:vAlign w:val="center"/>
          </w:tcPr>
          <w:p w:rsidR="0048625C" w:rsidRDefault="00DE444B" w:rsidP="004D7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Алматы, Ауэзовский р-он, мкр Мамыр-3, дом 23, кв.19</w:t>
            </w:r>
          </w:p>
        </w:tc>
        <w:tc>
          <w:tcPr>
            <w:tcW w:w="3294" w:type="dxa"/>
            <w:vAlign w:val="center"/>
          </w:tcPr>
          <w:p w:rsidR="0048625C" w:rsidRDefault="00B308D3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06.04.2023г. в 09:25</w:t>
            </w:r>
          </w:p>
        </w:tc>
        <w:tc>
          <w:tcPr>
            <w:tcW w:w="2518" w:type="dxa"/>
            <w:vAlign w:val="center"/>
          </w:tcPr>
          <w:p w:rsidR="0048625C" w:rsidRPr="005D48A9" w:rsidRDefault="002B56AE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Pr="0031453E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308D3" w:rsidRDefault="00B308D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308D3" w:rsidRDefault="00B308D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308D3" w:rsidRDefault="00B308D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308D3" w:rsidRDefault="00B308D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308D3" w:rsidRDefault="00B308D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0104E1" w:rsidRDefault="000104E1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C80D49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1453E">
        <w:rPr>
          <w:rStyle w:val="s0"/>
          <w:b/>
          <w:i/>
          <w:sz w:val="24"/>
          <w:szCs w:val="24"/>
        </w:rPr>
        <w:lastRenderedPageBreak/>
        <w:t>Приложение №</w:t>
      </w:r>
      <w:r w:rsidRPr="0031453E">
        <w:rPr>
          <w:rStyle w:val="s0"/>
          <w:b/>
          <w:i/>
          <w:sz w:val="24"/>
          <w:szCs w:val="24"/>
          <w:lang w:val="kk-KZ"/>
        </w:rPr>
        <w:t>1</w:t>
      </w:r>
      <w:r w:rsidR="00A710AA"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="00C757E5"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="005D48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0D49" w:rsidRPr="003C3FD0">
        <w:rPr>
          <w:rFonts w:ascii="Times New Roman" w:hAnsi="Times New Roman"/>
          <w:b/>
          <w:sz w:val="28"/>
          <w:szCs w:val="28"/>
        </w:rPr>
        <w:t>№</w:t>
      </w:r>
      <w:r w:rsidR="00B308D3">
        <w:rPr>
          <w:rFonts w:ascii="Times New Roman" w:hAnsi="Times New Roman"/>
          <w:b/>
          <w:sz w:val="28"/>
          <w:szCs w:val="28"/>
        </w:rPr>
        <w:t>9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от </w:t>
      </w:r>
      <w:r w:rsidR="00B308D3">
        <w:rPr>
          <w:rFonts w:ascii="Times New Roman" w:hAnsi="Times New Roman"/>
          <w:b/>
          <w:sz w:val="28"/>
          <w:szCs w:val="28"/>
        </w:rPr>
        <w:t>10</w:t>
      </w:r>
      <w:r w:rsidR="004D79D1">
        <w:rPr>
          <w:rFonts w:ascii="Times New Roman" w:hAnsi="Times New Roman"/>
          <w:b/>
          <w:sz w:val="28"/>
          <w:szCs w:val="28"/>
        </w:rPr>
        <w:t>.</w:t>
      </w:r>
      <w:r w:rsidR="00C80D49" w:rsidRPr="003C3FD0">
        <w:rPr>
          <w:rFonts w:ascii="Times New Roman" w:hAnsi="Times New Roman"/>
          <w:b/>
          <w:sz w:val="28"/>
          <w:szCs w:val="28"/>
        </w:rPr>
        <w:t>0</w:t>
      </w:r>
      <w:r w:rsidR="00B308D3">
        <w:rPr>
          <w:rFonts w:ascii="Times New Roman" w:hAnsi="Times New Roman"/>
          <w:b/>
          <w:sz w:val="28"/>
          <w:szCs w:val="28"/>
        </w:rPr>
        <w:t>4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31453E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</w:t>
      </w:r>
      <w:r w:rsidR="00AF0369" w:rsidRPr="0031453E">
        <w:rPr>
          <w:rFonts w:ascii="Times New Roman" w:hAnsi="Times New Roman"/>
          <w:i/>
          <w:sz w:val="24"/>
          <w:szCs w:val="24"/>
        </w:rPr>
        <w:t>лекарственных средств</w:t>
      </w:r>
      <w:r w:rsidR="00142499" w:rsidRPr="0031453E">
        <w:rPr>
          <w:rFonts w:ascii="Times New Roman" w:hAnsi="Times New Roman"/>
          <w:i/>
          <w:sz w:val="24"/>
          <w:szCs w:val="24"/>
        </w:rPr>
        <w:t xml:space="preserve"> и медицинских изделий </w:t>
      </w:r>
    </w:p>
    <w:p w:rsidR="001371B3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B308D3" w:rsidRDefault="00B308D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B308D3" w:rsidRDefault="00B308D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B308D3" w:rsidRDefault="00B308D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B308D3" w:rsidRPr="0031453E" w:rsidRDefault="00B308D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3748BD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915803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14"/>
        <w:gridCol w:w="2315"/>
        <w:gridCol w:w="2315"/>
        <w:gridCol w:w="2315"/>
        <w:gridCol w:w="2315"/>
        <w:gridCol w:w="2315"/>
        <w:gridCol w:w="2315"/>
      </w:tblGrid>
      <w:tr w:rsidR="00B308D3" w:rsidRPr="005D7DEA" w:rsidTr="00C35619">
        <w:tc>
          <w:tcPr>
            <w:tcW w:w="2314" w:type="dxa"/>
          </w:tcPr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</w:p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</w:p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</w:tr>
      <w:tr w:rsidR="00B308D3" w:rsidRPr="005D7DEA" w:rsidTr="00C35619">
        <w:tc>
          <w:tcPr>
            <w:tcW w:w="2314" w:type="dxa"/>
          </w:tcPr>
          <w:p w:rsidR="00B308D3" w:rsidRPr="001C7674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C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315" w:type="dxa"/>
            <w:vAlign w:val="center"/>
          </w:tcPr>
          <w:p w:rsidR="00B308D3" w:rsidRPr="003F760F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>Цертофикс Моно Пед S 110 набор с одноканальным центральным венозным катетером.</w:t>
            </w:r>
          </w:p>
        </w:tc>
        <w:tc>
          <w:tcPr>
            <w:tcW w:w="2315" w:type="dxa"/>
            <w:vAlign w:val="center"/>
          </w:tcPr>
          <w:p w:rsidR="00B308D3" w:rsidRPr="003F760F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 xml:space="preserve"> S-игла G21 длиной 38 мм; катетер G22/ F3, диаметр 0.9 мм, длина 10 см,Скорость потока 12 мл/мин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7976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39 880</w:t>
            </w:r>
          </w:p>
        </w:tc>
      </w:tr>
      <w:tr w:rsidR="00B308D3" w:rsidRPr="005D7DEA" w:rsidTr="00C35619">
        <w:tc>
          <w:tcPr>
            <w:tcW w:w="2314" w:type="dxa"/>
          </w:tcPr>
          <w:p w:rsidR="00B308D3" w:rsidRPr="001C7674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C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315" w:type="dxa"/>
            <w:vAlign w:val="center"/>
          </w:tcPr>
          <w:p w:rsidR="00B308D3" w:rsidRPr="003F760F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>Цертофикс Моно S 215 набор с одноканальным центральным венозным катетером</w:t>
            </w:r>
          </w:p>
        </w:tc>
        <w:tc>
          <w:tcPr>
            <w:tcW w:w="2315" w:type="dxa"/>
            <w:vAlign w:val="center"/>
          </w:tcPr>
          <w:p w:rsidR="00B308D3" w:rsidRPr="003F760F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>S-игла G20 длиной 50 мм; катетер G18/ F4 диаметр 1.4 мм, длина 15см,Скорость потока 20 мл/мин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36 000</w:t>
            </w:r>
          </w:p>
        </w:tc>
      </w:tr>
      <w:tr w:rsidR="00B308D3" w:rsidRPr="005D7DEA" w:rsidTr="00C35619">
        <w:tc>
          <w:tcPr>
            <w:tcW w:w="2314" w:type="dxa"/>
          </w:tcPr>
          <w:p w:rsidR="00B308D3" w:rsidRPr="001C7674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C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315" w:type="dxa"/>
            <w:vAlign w:val="center"/>
          </w:tcPr>
          <w:p w:rsidR="00B308D3" w:rsidRPr="003F760F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 xml:space="preserve">Игла спинальная </w:t>
            </w:r>
          </w:p>
        </w:tc>
        <w:tc>
          <w:tcPr>
            <w:tcW w:w="2315" w:type="dxa"/>
            <w:vAlign w:val="center"/>
          </w:tcPr>
          <w:p w:rsidR="00B308D3" w:rsidRPr="003F760F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>тип карандаш G25длина 120 мм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B308D3" w:rsidRPr="005D7DEA" w:rsidTr="00C35619">
        <w:tc>
          <w:tcPr>
            <w:tcW w:w="2314" w:type="dxa"/>
          </w:tcPr>
          <w:p w:rsidR="00B308D3" w:rsidRPr="001C7674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315" w:type="dxa"/>
            <w:vAlign w:val="center"/>
          </w:tcPr>
          <w:p w:rsidR="00B308D3" w:rsidRPr="003F760F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 xml:space="preserve">Игла спинальная </w:t>
            </w:r>
          </w:p>
        </w:tc>
        <w:tc>
          <w:tcPr>
            <w:tcW w:w="2315" w:type="dxa"/>
            <w:vAlign w:val="center"/>
          </w:tcPr>
          <w:p w:rsidR="00B308D3" w:rsidRPr="003F760F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>тип карандаш G26 длина 120мм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B308D3" w:rsidRPr="005D7DEA" w:rsidTr="00C35619">
        <w:tc>
          <w:tcPr>
            <w:tcW w:w="2314" w:type="dxa"/>
          </w:tcPr>
          <w:p w:rsidR="00B308D3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315" w:type="dxa"/>
            <w:vAlign w:val="center"/>
          </w:tcPr>
          <w:p w:rsidR="00B308D3" w:rsidRPr="003F760F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Шприцы</w:t>
            </w:r>
          </w:p>
        </w:tc>
        <w:tc>
          <w:tcPr>
            <w:tcW w:w="2315" w:type="dxa"/>
            <w:vAlign w:val="center"/>
          </w:tcPr>
          <w:p w:rsidR="00B308D3" w:rsidRPr="00424ED9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Шприцы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24ED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 w:rsidRPr="00424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сухим гепарином для анализа крови с разъёмом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Lu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3мл. 100шт в упаковке</w:t>
            </w:r>
          </w:p>
        </w:tc>
        <w:tc>
          <w:tcPr>
            <w:tcW w:w="2315" w:type="dxa"/>
          </w:tcPr>
          <w:p w:rsidR="00B308D3" w:rsidRDefault="00B308D3" w:rsidP="00C35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2315" w:type="dxa"/>
          </w:tcPr>
          <w:p w:rsidR="00B308D3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B308D3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48300</w:t>
            </w:r>
          </w:p>
        </w:tc>
        <w:tc>
          <w:tcPr>
            <w:tcW w:w="2315" w:type="dxa"/>
          </w:tcPr>
          <w:p w:rsidR="00B308D3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338 100</w:t>
            </w:r>
          </w:p>
        </w:tc>
      </w:tr>
      <w:tr w:rsidR="00B308D3" w:rsidRPr="005D7DEA" w:rsidTr="00C35619">
        <w:tc>
          <w:tcPr>
            <w:tcW w:w="2314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D7DEA">
              <w:rPr>
                <w:rStyle w:val="a5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575" w:type="dxa"/>
            <w:gridSpan w:val="5"/>
            <w:vAlign w:val="center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613 980</w:t>
            </w:r>
          </w:p>
        </w:tc>
        <w:tc>
          <w:tcPr>
            <w:tcW w:w="2315" w:type="dxa"/>
          </w:tcPr>
          <w:p w:rsidR="00B308D3" w:rsidRPr="005D7DEA" w:rsidRDefault="00B308D3" w:rsidP="00C35619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11B" w:rsidRDefault="00FA511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B308D3" w:rsidRDefault="00B308D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B308D3" w:rsidRDefault="00B308D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B308D3" w:rsidRDefault="00B308D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B308D3" w:rsidRDefault="00B308D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B308D3" w:rsidRDefault="00B308D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B308D3" w:rsidRDefault="00B308D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B308D3" w:rsidRDefault="00B308D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B308D3" w:rsidRDefault="00B308D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B308D3" w:rsidRDefault="00B308D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B308D3" w:rsidRDefault="00B308D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B308D3" w:rsidRDefault="00B308D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lastRenderedPageBreak/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B308D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B308D3">
        <w:rPr>
          <w:rFonts w:ascii="Times New Roman" w:hAnsi="Times New Roman"/>
          <w:b/>
          <w:sz w:val="28"/>
          <w:szCs w:val="28"/>
        </w:rPr>
        <w:t>10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B308D3">
        <w:rPr>
          <w:rFonts w:ascii="Times New Roman" w:hAnsi="Times New Roman"/>
          <w:b/>
          <w:sz w:val="28"/>
          <w:szCs w:val="28"/>
        </w:rPr>
        <w:t>4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C80D49" w:rsidRDefault="00C80D49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W w:w="12803" w:type="dxa"/>
        <w:tblInd w:w="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949"/>
        <w:gridCol w:w="783"/>
        <w:gridCol w:w="1060"/>
        <w:gridCol w:w="992"/>
        <w:gridCol w:w="1417"/>
        <w:gridCol w:w="1560"/>
        <w:gridCol w:w="1368"/>
        <w:gridCol w:w="1608"/>
        <w:gridCol w:w="1608"/>
      </w:tblGrid>
      <w:tr w:rsidR="008B090D" w:rsidRPr="0059342D" w:rsidTr="008B090D">
        <w:trPr>
          <w:trHeight w:val="118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B090D" w:rsidRPr="0059342D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8B090D" w:rsidRPr="0059342D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B090D" w:rsidRPr="0059342D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B090D" w:rsidRPr="0059342D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90D" w:rsidRPr="0059342D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090D" w:rsidRPr="0059342D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60" w:type="dxa"/>
          </w:tcPr>
          <w:p w:rsidR="008B090D" w:rsidRPr="00E358DB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</w:p>
          <w:p w:rsidR="008B090D" w:rsidRPr="00E358DB" w:rsidRDefault="008B090D" w:rsidP="00B308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Атлант Компани»</w:t>
            </w:r>
          </w:p>
        </w:tc>
        <w:tc>
          <w:tcPr>
            <w:tcW w:w="1368" w:type="dxa"/>
          </w:tcPr>
          <w:p w:rsidR="008B090D" w:rsidRPr="00E358DB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8B090D" w:rsidRPr="00E358DB" w:rsidRDefault="008B090D" w:rsidP="00B308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Атлант Компани</w:t>
            </w: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8B090D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  <w:p w:rsidR="008B090D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«Экофарм»</w:t>
            </w:r>
          </w:p>
        </w:tc>
        <w:tc>
          <w:tcPr>
            <w:tcW w:w="1608" w:type="dxa"/>
          </w:tcPr>
          <w:p w:rsidR="008B090D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8B090D" w:rsidRDefault="008B090D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«Экофарм»</w:t>
            </w:r>
          </w:p>
        </w:tc>
      </w:tr>
      <w:tr w:rsidR="008B090D" w:rsidRPr="0059342D" w:rsidTr="008B090D">
        <w:trPr>
          <w:trHeight w:val="744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B090D" w:rsidRPr="0059342D" w:rsidRDefault="008B090D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8B090D" w:rsidRPr="003F760F" w:rsidRDefault="008B090D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>Цертофикс Моно Пед S 110 набор с одноканальным центральным венозным катетером.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B090D" w:rsidRPr="007A28C2" w:rsidRDefault="008B090D" w:rsidP="00093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28C2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7</w:t>
            </w:r>
            <w:r w:rsidR="003D5D6C"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</w:rPr>
              <w:t>976</w:t>
            </w:r>
          </w:p>
        </w:tc>
        <w:tc>
          <w:tcPr>
            <w:tcW w:w="1417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39</w:t>
            </w:r>
            <w:r w:rsidR="003D5D6C"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</w:rPr>
              <w:t>880</w:t>
            </w:r>
          </w:p>
        </w:tc>
        <w:tc>
          <w:tcPr>
            <w:tcW w:w="1560" w:type="dxa"/>
            <w:vAlign w:val="center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7</w:t>
            </w:r>
            <w:r w:rsidR="003D5D6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yellow"/>
              </w:rPr>
              <w:t>480</w:t>
            </w:r>
          </w:p>
        </w:tc>
        <w:tc>
          <w:tcPr>
            <w:tcW w:w="1368" w:type="dxa"/>
            <w:vAlign w:val="center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37</w:t>
            </w:r>
            <w:r w:rsidR="003D5D6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yellow"/>
              </w:rPr>
              <w:t>400</w:t>
            </w:r>
          </w:p>
        </w:tc>
        <w:tc>
          <w:tcPr>
            <w:tcW w:w="1608" w:type="dxa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8B090D" w:rsidRPr="0059342D" w:rsidTr="008B090D">
        <w:trPr>
          <w:trHeight w:val="69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B090D" w:rsidRPr="0059342D" w:rsidRDefault="008B090D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8B090D" w:rsidRPr="003F760F" w:rsidRDefault="008B090D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>Цертофикс Моно S 215 набор с одноканальным центральным венозным катетером</w:t>
            </w:r>
          </w:p>
        </w:tc>
        <w:tc>
          <w:tcPr>
            <w:tcW w:w="783" w:type="dxa"/>
            <w:shd w:val="clear" w:color="auto" w:fill="auto"/>
            <w:hideMark/>
          </w:tcPr>
          <w:p w:rsidR="008B090D" w:rsidRPr="007A28C2" w:rsidRDefault="008B090D" w:rsidP="00DC1097">
            <w:pPr>
              <w:jc w:val="center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7</w:t>
            </w:r>
            <w:r w:rsidR="003D5D6C"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36</w:t>
            </w:r>
            <w:r w:rsidR="003D5D6C"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</w:rPr>
              <w:t>000</w:t>
            </w:r>
          </w:p>
        </w:tc>
        <w:tc>
          <w:tcPr>
            <w:tcW w:w="1560" w:type="dxa"/>
            <w:vAlign w:val="center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7</w:t>
            </w:r>
            <w:r w:rsidR="003D5D6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yellow"/>
              </w:rPr>
              <w:t>110</w:t>
            </w:r>
          </w:p>
        </w:tc>
        <w:tc>
          <w:tcPr>
            <w:tcW w:w="1368" w:type="dxa"/>
            <w:vAlign w:val="center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35</w:t>
            </w:r>
            <w:r w:rsidR="003D5D6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yellow"/>
              </w:rPr>
              <w:t>550</w:t>
            </w:r>
          </w:p>
        </w:tc>
        <w:tc>
          <w:tcPr>
            <w:tcW w:w="1608" w:type="dxa"/>
          </w:tcPr>
          <w:p w:rsidR="008B090D" w:rsidRPr="007A28C2" w:rsidRDefault="008B090D" w:rsidP="00EF19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8" w:type="dxa"/>
          </w:tcPr>
          <w:p w:rsidR="008B090D" w:rsidRPr="007A28C2" w:rsidRDefault="008B090D" w:rsidP="00EF19F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B090D" w:rsidRPr="0059342D" w:rsidTr="008B090D">
        <w:trPr>
          <w:trHeight w:val="27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B090D" w:rsidRPr="0059342D" w:rsidRDefault="008B090D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8B090D" w:rsidRPr="003F760F" w:rsidRDefault="008B090D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>Игла спинальная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60F">
              <w:rPr>
                <w:rFonts w:ascii="Times New Roman" w:hAnsi="Times New Roman"/>
                <w:sz w:val="20"/>
                <w:szCs w:val="20"/>
              </w:rPr>
              <w:t xml:space="preserve">тип карандаш G25длина 120 мм </w:t>
            </w:r>
          </w:p>
        </w:tc>
        <w:tc>
          <w:tcPr>
            <w:tcW w:w="783" w:type="dxa"/>
            <w:shd w:val="clear" w:color="auto" w:fill="auto"/>
            <w:hideMark/>
          </w:tcPr>
          <w:p w:rsidR="008B090D" w:rsidRPr="007A28C2" w:rsidRDefault="008B090D" w:rsidP="00DC1097">
            <w:pPr>
              <w:jc w:val="center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2</w:t>
            </w:r>
            <w:r w:rsidR="003D5D6C"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100</w:t>
            </w:r>
            <w:r w:rsidR="003D5D6C"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</w:rPr>
              <w:t>000</w:t>
            </w:r>
          </w:p>
        </w:tc>
        <w:tc>
          <w:tcPr>
            <w:tcW w:w="1560" w:type="dxa"/>
            <w:vAlign w:val="center"/>
          </w:tcPr>
          <w:p w:rsidR="008B090D" w:rsidRPr="007A28C2" w:rsidRDefault="008B090D" w:rsidP="003562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</w:t>
            </w:r>
            <w:r w:rsidR="003D5D6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yellow"/>
              </w:rPr>
              <w:t>170</w:t>
            </w:r>
          </w:p>
        </w:tc>
        <w:tc>
          <w:tcPr>
            <w:tcW w:w="1608" w:type="dxa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46</w:t>
            </w:r>
            <w:r w:rsidR="003D5D6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yellow"/>
              </w:rPr>
              <w:t>800</w:t>
            </w:r>
          </w:p>
        </w:tc>
      </w:tr>
      <w:tr w:rsidR="008B090D" w:rsidRPr="0059342D" w:rsidTr="008B090D">
        <w:trPr>
          <w:trHeight w:val="72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B090D" w:rsidRPr="0059342D" w:rsidRDefault="008B090D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8B090D" w:rsidRPr="003F760F" w:rsidRDefault="008B090D" w:rsidP="00C35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0F">
              <w:rPr>
                <w:rFonts w:ascii="Times New Roman" w:hAnsi="Times New Roman"/>
                <w:sz w:val="20"/>
                <w:szCs w:val="20"/>
              </w:rPr>
              <w:t>Игла спинальная тип карандаш G26 длина 120мм</w:t>
            </w:r>
          </w:p>
        </w:tc>
        <w:tc>
          <w:tcPr>
            <w:tcW w:w="783" w:type="dxa"/>
            <w:shd w:val="clear" w:color="auto" w:fill="auto"/>
            <w:hideMark/>
          </w:tcPr>
          <w:p w:rsidR="008B090D" w:rsidRPr="007A28C2" w:rsidRDefault="008B090D" w:rsidP="00DC1097">
            <w:pPr>
              <w:jc w:val="center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2</w:t>
            </w:r>
            <w:r w:rsidR="003D5D6C"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 w:rsidRPr="007A28C2">
              <w:rPr>
                <w:rStyle w:val="a5"/>
                <w:rFonts w:ascii="Times New Roman" w:hAnsi="Times New Roman"/>
                <w:b w:val="0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100</w:t>
            </w:r>
            <w:r w:rsidR="003D5D6C"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</w:rPr>
              <w:t>000</w:t>
            </w:r>
          </w:p>
        </w:tc>
        <w:tc>
          <w:tcPr>
            <w:tcW w:w="1560" w:type="dxa"/>
            <w:vAlign w:val="center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</w:t>
            </w:r>
            <w:r w:rsidR="003D5D6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yellow"/>
              </w:rPr>
              <w:t>170</w:t>
            </w:r>
          </w:p>
        </w:tc>
        <w:tc>
          <w:tcPr>
            <w:tcW w:w="1608" w:type="dxa"/>
          </w:tcPr>
          <w:p w:rsidR="008B090D" w:rsidRPr="007A28C2" w:rsidRDefault="008B090D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46</w:t>
            </w:r>
            <w:r w:rsidR="003D5D6C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yellow"/>
              </w:rPr>
              <w:t>800</w:t>
            </w:r>
          </w:p>
        </w:tc>
      </w:tr>
      <w:tr w:rsidR="008B090D" w:rsidRPr="0059342D" w:rsidTr="008B090D">
        <w:trPr>
          <w:trHeight w:val="26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B090D" w:rsidRPr="007A28C2" w:rsidRDefault="008B090D" w:rsidP="00CA0B2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hideMark/>
          </w:tcPr>
          <w:p w:rsidR="008B090D" w:rsidRPr="007A28C2" w:rsidRDefault="008B090D" w:rsidP="007A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28C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83" w:type="dxa"/>
            <w:shd w:val="clear" w:color="auto" w:fill="auto"/>
            <w:hideMark/>
          </w:tcPr>
          <w:p w:rsidR="008B090D" w:rsidRPr="007A28C2" w:rsidRDefault="008B090D" w:rsidP="00DC10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B090D" w:rsidRPr="007A28C2" w:rsidRDefault="008B090D" w:rsidP="00851FB4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B090D" w:rsidRPr="007A28C2" w:rsidRDefault="008B090D" w:rsidP="00CA0B2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8B090D" w:rsidRPr="007A28C2" w:rsidRDefault="008B090D" w:rsidP="00CA0B2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72 950</w:t>
            </w:r>
          </w:p>
        </w:tc>
        <w:tc>
          <w:tcPr>
            <w:tcW w:w="1608" w:type="dxa"/>
          </w:tcPr>
          <w:p w:rsidR="008B090D" w:rsidRPr="007A28C2" w:rsidRDefault="008B090D" w:rsidP="00CA0B2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08" w:type="dxa"/>
          </w:tcPr>
          <w:p w:rsidR="008B090D" w:rsidRPr="007A28C2" w:rsidRDefault="008B090D" w:rsidP="00CA0B2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93 600</w:t>
            </w:r>
          </w:p>
        </w:tc>
      </w:tr>
    </w:tbl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EF19F7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DE048B">
        <w:rPr>
          <w:rFonts w:ascii="Times New Roman" w:hAnsi="Times New Roman"/>
          <w:b/>
          <w:sz w:val="28"/>
          <w:szCs w:val="28"/>
        </w:rPr>
        <w:t>1, 2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6A0F10" w:rsidRPr="00FD7A38">
        <w:rPr>
          <w:rFonts w:ascii="Times New Roman" w:hAnsi="Times New Roman"/>
          <w:b/>
          <w:sz w:val="28"/>
          <w:szCs w:val="28"/>
        </w:rPr>
        <w:t>ТОО «</w:t>
      </w:r>
      <w:r w:rsidR="00DE048B">
        <w:rPr>
          <w:rFonts w:ascii="Times New Roman" w:hAnsi="Times New Roman"/>
          <w:b/>
          <w:sz w:val="28"/>
          <w:szCs w:val="28"/>
        </w:rPr>
        <w:t>А</w:t>
      </w:r>
      <w:r w:rsidR="008B090D">
        <w:rPr>
          <w:rFonts w:ascii="Times New Roman" w:hAnsi="Times New Roman"/>
          <w:b/>
          <w:sz w:val="28"/>
          <w:szCs w:val="28"/>
        </w:rPr>
        <w:t>тлант Компани</w:t>
      </w:r>
      <w:r w:rsidR="006A0F10" w:rsidRPr="00FD7A38">
        <w:rPr>
          <w:rFonts w:ascii="Times New Roman" w:hAnsi="Times New Roman"/>
          <w:b/>
          <w:sz w:val="28"/>
          <w:szCs w:val="28"/>
        </w:rPr>
        <w:t>»</w:t>
      </w:r>
      <w:r w:rsidR="006A0F10">
        <w:rPr>
          <w:rFonts w:ascii="Times New Roman" w:hAnsi="Times New Roman"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</w:t>
      </w:r>
      <w:r w:rsidR="008B090D">
        <w:rPr>
          <w:rFonts w:ascii="Times New Roman" w:hAnsi="Times New Roman"/>
          <w:sz w:val="28"/>
          <w:szCs w:val="28"/>
        </w:rPr>
        <w:t>г. Алматы, Ауэзовский р-он, мкр Мамыр-3, дом 23, кв.19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7D5356">
        <w:rPr>
          <w:rFonts w:ascii="Times New Roman" w:hAnsi="Times New Roman"/>
          <w:bCs/>
          <w:sz w:val="28"/>
          <w:szCs w:val="28"/>
        </w:rPr>
        <w:t>:</w:t>
      </w:r>
      <w:r w:rsidRPr="007D5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090D">
        <w:rPr>
          <w:rFonts w:ascii="Times New Roman" w:hAnsi="Times New Roman"/>
          <w:b/>
          <w:bCs/>
          <w:sz w:val="28"/>
          <w:szCs w:val="28"/>
        </w:rPr>
        <w:t>72 950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 (</w:t>
      </w:r>
      <w:r w:rsidR="008B090D">
        <w:rPr>
          <w:rFonts w:ascii="Times New Roman" w:hAnsi="Times New Roman"/>
          <w:b/>
          <w:color w:val="000000"/>
          <w:sz w:val="28"/>
          <w:szCs w:val="28"/>
        </w:rPr>
        <w:t>семьдесят две тысячи девятьсот пятьдесят</w:t>
      </w:r>
      <w:r w:rsidR="002D6F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EF19F7" w:rsidRPr="00DE048B" w:rsidRDefault="00EF19F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1FC3">
        <w:rPr>
          <w:rFonts w:ascii="Times New Roman" w:hAnsi="Times New Roman"/>
          <w:sz w:val="28"/>
          <w:szCs w:val="28"/>
        </w:rPr>
        <w:t xml:space="preserve">Согласно п. </w:t>
      </w:r>
      <w:r w:rsidRPr="004B1FC3">
        <w:rPr>
          <w:rStyle w:val="s0"/>
          <w:b/>
          <w:sz w:val="28"/>
          <w:szCs w:val="28"/>
        </w:rPr>
        <w:t>139.</w:t>
      </w:r>
      <w:r w:rsidRPr="004B1F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B1FC3">
        <w:rPr>
          <w:rStyle w:val="s1"/>
          <w:sz w:val="28"/>
          <w:szCs w:val="28"/>
        </w:rPr>
        <w:t xml:space="preserve">Глава 10. </w:t>
      </w:r>
      <w:r w:rsidRPr="004B1FC3">
        <w:rPr>
          <w:rFonts w:ascii="Times New Roman" w:hAnsi="Times New Roman"/>
          <w:sz w:val="28"/>
          <w:szCs w:val="28"/>
        </w:rPr>
        <w:t xml:space="preserve"> Правил </w:t>
      </w:r>
      <w:r w:rsidRPr="004B1FC3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DE048B">
        <w:rPr>
          <w:rFonts w:ascii="Times New Roman" w:hAnsi="Times New Roman"/>
          <w:b/>
          <w:sz w:val="28"/>
          <w:szCs w:val="28"/>
        </w:rPr>
        <w:t xml:space="preserve"> </w:t>
      </w:r>
      <w:r w:rsidR="008B090D">
        <w:rPr>
          <w:rFonts w:ascii="Times New Roman" w:hAnsi="Times New Roman"/>
          <w:b/>
          <w:sz w:val="28"/>
          <w:szCs w:val="28"/>
        </w:rPr>
        <w:t xml:space="preserve">3, 4 </w:t>
      </w:r>
      <w:r w:rsidRPr="004B1FC3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>ТОО «</w:t>
      </w:r>
      <w:r w:rsidR="004B1FC3" w:rsidRPr="00FD7A38">
        <w:rPr>
          <w:rFonts w:ascii="Times New Roman" w:hAnsi="Times New Roman"/>
          <w:b/>
          <w:sz w:val="28"/>
          <w:szCs w:val="28"/>
        </w:rPr>
        <w:t>Экофарм</w:t>
      </w:r>
      <w:r w:rsidRPr="00FD7A38">
        <w:rPr>
          <w:rFonts w:ascii="Times New Roman" w:hAnsi="Times New Roman"/>
          <w:b/>
          <w:sz w:val="28"/>
          <w:szCs w:val="28"/>
        </w:rPr>
        <w:t>»</w:t>
      </w:r>
      <w:r w:rsidRPr="004B1FC3">
        <w:rPr>
          <w:rFonts w:ascii="Times New Roman" w:hAnsi="Times New Roman"/>
          <w:sz w:val="28"/>
          <w:szCs w:val="28"/>
        </w:rPr>
        <w:t xml:space="preserve">, г. </w:t>
      </w:r>
      <w:r w:rsidR="004B1FC3" w:rsidRPr="004B1FC3">
        <w:rPr>
          <w:rFonts w:ascii="Times New Roman" w:hAnsi="Times New Roman"/>
          <w:sz w:val="28"/>
          <w:szCs w:val="28"/>
        </w:rPr>
        <w:t>Кокшетау</w:t>
      </w:r>
      <w:r w:rsidRPr="004B1FC3">
        <w:rPr>
          <w:rFonts w:ascii="Times New Roman" w:hAnsi="Times New Roman"/>
          <w:sz w:val="28"/>
          <w:szCs w:val="28"/>
        </w:rPr>
        <w:t>, ул.</w:t>
      </w:r>
      <w:r w:rsidR="004B1FC3" w:rsidRPr="004B1FC3">
        <w:rPr>
          <w:rFonts w:ascii="Times New Roman" w:hAnsi="Times New Roman"/>
          <w:sz w:val="28"/>
          <w:szCs w:val="28"/>
        </w:rPr>
        <w:t xml:space="preserve"> Мадениет, 1</w:t>
      </w:r>
      <w:r w:rsidRPr="004B1FC3">
        <w:rPr>
          <w:rFonts w:ascii="Times New Roman" w:hAnsi="Times New Roman"/>
          <w:sz w:val="28"/>
          <w:szCs w:val="28"/>
        </w:rPr>
        <w:t>,</w:t>
      </w:r>
      <w:r w:rsidRPr="004B1FC3">
        <w:rPr>
          <w:rFonts w:ascii="Times New Roman" w:hAnsi="Times New Roman"/>
          <w:b/>
          <w:sz w:val="28"/>
          <w:szCs w:val="28"/>
        </w:rPr>
        <w:t xml:space="preserve"> </w:t>
      </w:r>
      <w:r w:rsidRPr="004B1FC3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4B1FC3">
        <w:rPr>
          <w:rFonts w:ascii="Times New Roman" w:hAnsi="Times New Roman"/>
          <w:bCs/>
          <w:sz w:val="28"/>
          <w:szCs w:val="28"/>
        </w:rPr>
        <w:t>:</w:t>
      </w:r>
      <w:r w:rsidRPr="004B1F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090D">
        <w:rPr>
          <w:rFonts w:ascii="Times New Roman" w:hAnsi="Times New Roman"/>
          <w:b/>
          <w:bCs/>
          <w:sz w:val="28"/>
          <w:szCs w:val="28"/>
        </w:rPr>
        <w:t>93 600</w:t>
      </w:r>
      <w:r w:rsidR="00A80D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8B090D">
        <w:rPr>
          <w:rFonts w:ascii="Times New Roman" w:hAnsi="Times New Roman"/>
          <w:b/>
          <w:color w:val="000000"/>
          <w:sz w:val="28"/>
          <w:szCs w:val="28"/>
        </w:rPr>
        <w:t>девяносто три тысячи шестьсот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4B1FC3">
        <w:rPr>
          <w:rFonts w:ascii="Times New Roman" w:hAnsi="Times New Roman"/>
          <w:b/>
          <w:sz w:val="28"/>
          <w:szCs w:val="28"/>
        </w:rPr>
        <w:t>.</w:t>
      </w:r>
    </w:p>
    <w:p w:rsidR="00CE474C" w:rsidRPr="00CE474C" w:rsidRDefault="00CE474C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</w:t>
      </w:r>
      <w:r w:rsidR="00DE048B">
        <w:rPr>
          <w:rStyle w:val="s0"/>
          <w:b/>
          <w:sz w:val="28"/>
          <w:szCs w:val="28"/>
        </w:rPr>
        <w:t xml:space="preserve"> </w:t>
      </w:r>
      <w:r w:rsidR="008B090D">
        <w:rPr>
          <w:rStyle w:val="s0"/>
          <w:b/>
          <w:sz w:val="28"/>
          <w:szCs w:val="28"/>
        </w:rPr>
        <w:t xml:space="preserve"> 5</w:t>
      </w:r>
      <w:r w:rsidR="00DE048B">
        <w:rPr>
          <w:rStyle w:val="s0"/>
          <w:b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 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lastRenderedPageBreak/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134F60" w:rsidRDefault="00134F60" w:rsidP="00CE64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133C81" w:rsidRDefault="00134F60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Картабаева А. А.</w:t>
      </w:r>
    </w:p>
    <w:p w:rsidR="00DE048B" w:rsidRPr="00C8090D" w:rsidRDefault="00DE048B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7E6AF9">
        <w:rPr>
          <w:rFonts w:ascii="Times New Roman" w:hAnsi="Times New Roman"/>
          <w:sz w:val="28"/>
          <w:szCs w:val="28"/>
        </w:rPr>
        <w:t>Марков В. Е.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5E" w:rsidRDefault="006C775E" w:rsidP="00C00A50">
      <w:pPr>
        <w:spacing w:after="0" w:line="240" w:lineRule="auto"/>
      </w:pPr>
      <w:r>
        <w:separator/>
      </w:r>
    </w:p>
  </w:endnote>
  <w:endnote w:type="continuationSeparator" w:id="1">
    <w:p w:rsidR="006C775E" w:rsidRDefault="006C775E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5E" w:rsidRDefault="006C775E" w:rsidP="00C00A50">
      <w:pPr>
        <w:spacing w:after="0" w:line="240" w:lineRule="auto"/>
      </w:pPr>
      <w:r>
        <w:separator/>
      </w:r>
    </w:p>
  </w:footnote>
  <w:footnote w:type="continuationSeparator" w:id="1">
    <w:p w:rsidR="006C775E" w:rsidRDefault="006C775E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46D46"/>
    <w:rsid w:val="00052C39"/>
    <w:rsid w:val="00061FE0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663D"/>
    <w:rsid w:val="00097260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3509"/>
    <w:rsid w:val="000E7E63"/>
    <w:rsid w:val="000F137B"/>
    <w:rsid w:val="000F3AE2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6AB8"/>
    <w:rsid w:val="003773FB"/>
    <w:rsid w:val="00377954"/>
    <w:rsid w:val="0038403B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D5D6C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E20"/>
    <w:rsid w:val="004742CA"/>
    <w:rsid w:val="004751A3"/>
    <w:rsid w:val="0047775E"/>
    <w:rsid w:val="00482D29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4C5F"/>
    <w:rsid w:val="004D3017"/>
    <w:rsid w:val="004D79D1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DA5"/>
    <w:rsid w:val="00527E09"/>
    <w:rsid w:val="005306FE"/>
    <w:rsid w:val="00532D11"/>
    <w:rsid w:val="00533BCD"/>
    <w:rsid w:val="00540607"/>
    <w:rsid w:val="00542A98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41A2"/>
    <w:rsid w:val="005D48A9"/>
    <w:rsid w:val="005D5A5C"/>
    <w:rsid w:val="005D7D3A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7376"/>
    <w:rsid w:val="00697E88"/>
    <w:rsid w:val="006A0AEF"/>
    <w:rsid w:val="006A0F10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C775E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43CBD"/>
    <w:rsid w:val="00745A76"/>
    <w:rsid w:val="00745E26"/>
    <w:rsid w:val="00746FAD"/>
    <w:rsid w:val="007475BC"/>
    <w:rsid w:val="0075208D"/>
    <w:rsid w:val="00757BB4"/>
    <w:rsid w:val="00762F20"/>
    <w:rsid w:val="007644B3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3D09"/>
    <w:rsid w:val="007A6DB0"/>
    <w:rsid w:val="007A7A48"/>
    <w:rsid w:val="007B11A8"/>
    <w:rsid w:val="007B2D53"/>
    <w:rsid w:val="007C4237"/>
    <w:rsid w:val="007C4E52"/>
    <w:rsid w:val="007C6499"/>
    <w:rsid w:val="007C74D0"/>
    <w:rsid w:val="007C778D"/>
    <w:rsid w:val="007D1DFA"/>
    <w:rsid w:val="007D2896"/>
    <w:rsid w:val="007D513A"/>
    <w:rsid w:val="007D5147"/>
    <w:rsid w:val="007D5356"/>
    <w:rsid w:val="007E15FB"/>
    <w:rsid w:val="007E4BAA"/>
    <w:rsid w:val="007E5013"/>
    <w:rsid w:val="007E6AF9"/>
    <w:rsid w:val="007F31FC"/>
    <w:rsid w:val="007F69F2"/>
    <w:rsid w:val="0080284A"/>
    <w:rsid w:val="00805549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6778"/>
    <w:rsid w:val="00886BF0"/>
    <w:rsid w:val="008874AB"/>
    <w:rsid w:val="00894480"/>
    <w:rsid w:val="008A2031"/>
    <w:rsid w:val="008B06BA"/>
    <w:rsid w:val="008B090D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6833"/>
    <w:rsid w:val="00A569A4"/>
    <w:rsid w:val="00A62D74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308D3"/>
    <w:rsid w:val="00B46353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B04C0"/>
    <w:rsid w:val="00CB244E"/>
    <w:rsid w:val="00CB334C"/>
    <w:rsid w:val="00CB39F3"/>
    <w:rsid w:val="00CC190A"/>
    <w:rsid w:val="00CC2F2C"/>
    <w:rsid w:val="00CC6177"/>
    <w:rsid w:val="00CD16A2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20565"/>
    <w:rsid w:val="00D214E4"/>
    <w:rsid w:val="00D21B49"/>
    <w:rsid w:val="00D23580"/>
    <w:rsid w:val="00D23D88"/>
    <w:rsid w:val="00D242EF"/>
    <w:rsid w:val="00D305DF"/>
    <w:rsid w:val="00D4577A"/>
    <w:rsid w:val="00D45D03"/>
    <w:rsid w:val="00D510BF"/>
    <w:rsid w:val="00D527BB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C0A7F"/>
    <w:rsid w:val="00DC1097"/>
    <w:rsid w:val="00DC1ACA"/>
    <w:rsid w:val="00DC358F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2E37"/>
    <w:rsid w:val="00F646D8"/>
    <w:rsid w:val="00F7426A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FE4F-7C68-429B-B1DA-FC717B22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4</cp:revision>
  <cp:lastPrinted>2023-03-16T03:41:00Z</cp:lastPrinted>
  <dcterms:created xsi:type="dcterms:W3CDTF">2023-04-11T03:25:00Z</dcterms:created>
  <dcterms:modified xsi:type="dcterms:W3CDTF">2023-04-11T03:35:00Z</dcterms:modified>
</cp:coreProperties>
</file>