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37482F">
        <w:rPr>
          <w:sz w:val="28"/>
          <w:szCs w:val="28"/>
          <w:lang w:val="kk-KZ"/>
        </w:rPr>
        <w:t>34</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7482F">
        <w:rPr>
          <w:rFonts w:ascii="Times New Roman" w:hAnsi="Times New Roman"/>
          <w:color w:val="000000"/>
          <w:sz w:val="28"/>
          <w:szCs w:val="20"/>
          <w:lang w:val="kk-KZ"/>
        </w:rPr>
        <w:t>04</w:t>
      </w:r>
      <w:r w:rsidRPr="008B2BC0">
        <w:rPr>
          <w:rFonts w:ascii="Times New Roman" w:hAnsi="Times New Roman"/>
          <w:color w:val="000000"/>
          <w:sz w:val="28"/>
          <w:szCs w:val="20"/>
          <w:lang w:val="kk-KZ"/>
        </w:rPr>
        <w:t xml:space="preserve">» </w:t>
      </w:r>
      <w:r w:rsidR="0037482F">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EC3340" w:rsidRDefault="000A7C81" w:rsidP="00535A31">
      <w:pPr>
        <w:spacing w:after="0" w:line="240" w:lineRule="auto"/>
        <w:ind w:firstLine="708"/>
        <w:jc w:val="both"/>
        <w:rPr>
          <w:rFonts w:ascii="Times New Roman" w:hAnsi="Times New Roman"/>
          <w:b/>
          <w:sz w:val="28"/>
          <w:szCs w:val="28"/>
          <w:lang w:val="kk-KZ"/>
        </w:rPr>
      </w:pPr>
      <w:r w:rsidRPr="00466F14">
        <w:rPr>
          <w:rFonts w:ascii="Times New Roman" w:hAnsi="Times New Roman"/>
          <w:b/>
          <w:sz w:val="28"/>
          <w:szCs w:val="28"/>
          <w:lang w:val="kk-KZ"/>
        </w:rPr>
        <w:t xml:space="preserve">Жеткізу мерзімі: </w:t>
      </w:r>
    </w:p>
    <w:p w:rsidR="000A7C81" w:rsidRDefault="00EC3340" w:rsidP="00535A31">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1-3 №№ </w:t>
      </w:r>
      <w:r w:rsidRPr="00EC3340">
        <w:rPr>
          <w:rFonts w:ascii="Times New Roman" w:hAnsi="Times New Roman"/>
          <w:b/>
          <w:sz w:val="28"/>
          <w:szCs w:val="28"/>
          <w:lang w:val="kk-KZ"/>
        </w:rPr>
        <w:t>лот</w:t>
      </w:r>
      <w:r>
        <w:rPr>
          <w:rFonts w:ascii="Times New Roman" w:hAnsi="Times New Roman"/>
          <w:b/>
          <w:sz w:val="28"/>
          <w:szCs w:val="28"/>
          <w:lang w:val="kk-KZ"/>
        </w:rPr>
        <w:t>тарын</w:t>
      </w:r>
      <w:r w:rsidRPr="00EC3340">
        <w:rPr>
          <w:rFonts w:ascii="Times New Roman" w:hAnsi="Times New Roman"/>
          <w:b/>
          <w:sz w:val="28"/>
          <w:szCs w:val="28"/>
          <w:lang w:val="kk-KZ"/>
        </w:rPr>
        <w:t xml:space="preserve"> бойынша</w:t>
      </w:r>
      <w:r>
        <w:rPr>
          <w:rFonts w:ascii="Times New Roman" w:hAnsi="Times New Roman"/>
          <w:b/>
          <w:sz w:val="28"/>
          <w:szCs w:val="28"/>
          <w:lang w:val="kk-KZ"/>
        </w:rPr>
        <w:t xml:space="preserve"> </w:t>
      </w:r>
      <w:r w:rsidR="000A7C81" w:rsidRPr="00466F14">
        <w:rPr>
          <w:rFonts w:ascii="Times New Roman" w:hAnsi="Times New Roman"/>
          <w:b/>
          <w:sz w:val="28"/>
          <w:szCs w:val="28"/>
          <w:lang w:val="kk-KZ"/>
        </w:rPr>
        <w:t xml:space="preserve">шартқа қол қойылған сәттен бастап </w:t>
      </w:r>
      <w:r w:rsidR="00053263">
        <w:rPr>
          <w:rFonts w:ascii="Times New Roman" w:hAnsi="Times New Roman"/>
          <w:b/>
          <w:sz w:val="28"/>
          <w:szCs w:val="28"/>
          <w:lang w:val="kk-KZ"/>
        </w:rPr>
        <w:t>15</w:t>
      </w:r>
      <w:r w:rsidR="000A7C81" w:rsidRPr="00466F14">
        <w:rPr>
          <w:rFonts w:ascii="Times New Roman" w:hAnsi="Times New Roman"/>
          <w:b/>
          <w:sz w:val="28"/>
          <w:szCs w:val="28"/>
          <w:lang w:val="kk-KZ"/>
        </w:rPr>
        <w:t xml:space="preserve"> күнтізбелік күн</w:t>
      </w:r>
      <w:r w:rsidR="000A7C81" w:rsidRPr="00466F14">
        <w:rPr>
          <w:rFonts w:ascii="Times New Roman" w:hAnsi="Times New Roman"/>
          <w:sz w:val="28"/>
          <w:szCs w:val="28"/>
          <w:lang w:val="kk-KZ"/>
        </w:rPr>
        <w:t>.</w:t>
      </w:r>
    </w:p>
    <w:p w:rsidR="00EC3340" w:rsidRPr="00EC3340" w:rsidRDefault="00EC3340" w:rsidP="00535A31">
      <w:pPr>
        <w:spacing w:after="0" w:line="240" w:lineRule="auto"/>
        <w:ind w:firstLine="708"/>
        <w:jc w:val="both"/>
        <w:rPr>
          <w:rFonts w:ascii="Times New Roman" w:hAnsi="Times New Roman"/>
          <w:b/>
          <w:sz w:val="28"/>
          <w:szCs w:val="28"/>
          <w:lang w:val="kk-KZ"/>
        </w:rPr>
      </w:pPr>
      <w:r w:rsidRPr="00EC3340">
        <w:rPr>
          <w:rFonts w:ascii="Times New Roman" w:hAnsi="Times New Roman"/>
          <w:b/>
          <w:sz w:val="28"/>
          <w:szCs w:val="28"/>
          <w:lang w:val="kk-KZ"/>
        </w:rPr>
        <w:t>№4 лот бойынша жеткізу кестесі бойынша</w:t>
      </w:r>
      <w:r w:rsidR="00095522">
        <w:rPr>
          <w:rFonts w:ascii="Times New Roman" w:hAnsi="Times New Roman"/>
          <w:b/>
          <w:sz w:val="28"/>
          <w:szCs w:val="28"/>
          <w:lang w:val="kk-KZ"/>
        </w:rPr>
        <w:t xml:space="preserve"> (2 қосымша</w:t>
      </w:r>
      <w:r w:rsidR="00095522" w:rsidRPr="00095522">
        <w:rPr>
          <w:rFonts w:ascii="Times New Roman" w:hAnsi="Times New Roman"/>
          <w:b/>
          <w:sz w:val="28"/>
          <w:szCs w:val="28"/>
          <w:lang w:val="kk-KZ"/>
        </w:rPr>
        <w:t>)</w:t>
      </w:r>
      <w:r w:rsidR="00095522">
        <w:rPr>
          <w:rFonts w:ascii="Times New Roman" w:hAnsi="Times New Roman"/>
          <w:b/>
          <w:sz w:val="28"/>
          <w:szCs w:val="28"/>
          <w:lang w:val="kk-KZ"/>
        </w:rPr>
        <w:t xml:space="preserve"> </w:t>
      </w:r>
      <w:r w:rsidRPr="00EC3340">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286BA9" w:rsidRPr="000F5263">
        <w:rPr>
          <w:rFonts w:ascii="Times New Roman" w:hAnsi="Times New Roman"/>
          <w:b/>
          <w:sz w:val="28"/>
          <w:szCs w:val="28"/>
          <w:lang w:val="kk-KZ"/>
        </w:rPr>
        <w:t>0</w:t>
      </w:r>
      <w:r w:rsidR="00094EB3" w:rsidRPr="000F5263">
        <w:rPr>
          <w:rFonts w:ascii="Times New Roman" w:hAnsi="Times New Roman"/>
          <w:b/>
          <w:sz w:val="28"/>
          <w:szCs w:val="28"/>
          <w:lang w:val="kk-KZ"/>
        </w:rPr>
        <w:t>5</w:t>
      </w:r>
      <w:r w:rsidR="00286BA9" w:rsidRPr="000F5263">
        <w:rPr>
          <w:rFonts w:ascii="Times New Roman" w:hAnsi="Times New Roman"/>
          <w:b/>
          <w:sz w:val="28"/>
          <w:szCs w:val="28"/>
          <w:lang w:val="kk-KZ"/>
        </w:rPr>
        <w:t>.08</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ж.сағат 09: 00-ден </w:t>
      </w:r>
      <w:r w:rsidR="00286BA9" w:rsidRPr="000F5263">
        <w:rPr>
          <w:rFonts w:ascii="Times New Roman" w:hAnsi="Times New Roman"/>
          <w:b/>
          <w:sz w:val="28"/>
          <w:szCs w:val="28"/>
          <w:lang w:val="kk-KZ"/>
        </w:rPr>
        <w:t>11</w:t>
      </w:r>
      <w:r w:rsidR="00492C4D" w:rsidRPr="000F5263">
        <w:rPr>
          <w:rFonts w:ascii="Times New Roman" w:hAnsi="Times New Roman"/>
          <w:b/>
          <w:sz w:val="28"/>
          <w:szCs w:val="28"/>
          <w:lang w:val="kk-KZ"/>
        </w:rPr>
        <w:t>.0</w:t>
      </w:r>
      <w:r w:rsidR="00094EB3" w:rsidRPr="000F5263">
        <w:rPr>
          <w:rFonts w:ascii="Times New Roman" w:hAnsi="Times New Roman"/>
          <w:b/>
          <w:sz w:val="28"/>
          <w:szCs w:val="28"/>
          <w:lang w:val="kk-KZ"/>
        </w:rPr>
        <w:t>8</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286BA9" w:rsidRPr="000F5263">
        <w:rPr>
          <w:rFonts w:ascii="Times New Roman" w:hAnsi="Times New Roman"/>
          <w:b/>
          <w:sz w:val="28"/>
          <w:szCs w:val="28"/>
          <w:lang w:val="kk-KZ"/>
        </w:rPr>
        <w:t>11</w:t>
      </w:r>
      <w:r w:rsidR="00492C4D" w:rsidRPr="000F5263">
        <w:rPr>
          <w:rFonts w:ascii="Times New Roman" w:hAnsi="Times New Roman"/>
          <w:b/>
          <w:sz w:val="28"/>
          <w:szCs w:val="28"/>
          <w:lang w:val="kk-KZ"/>
        </w:rPr>
        <w:t>.0</w:t>
      </w:r>
      <w:r w:rsidR="00535A31" w:rsidRPr="000F5263">
        <w:rPr>
          <w:rFonts w:ascii="Times New Roman" w:hAnsi="Times New Roman"/>
          <w:b/>
          <w:sz w:val="28"/>
          <w:szCs w:val="28"/>
          <w:lang w:val="kk-KZ"/>
        </w:rPr>
        <w:t>8.2020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w:t>
      </w:r>
      <w:r w:rsidRPr="00FE7520">
        <w:rPr>
          <w:rFonts w:ascii="Times New Roman" w:hAnsi="Times New Roman"/>
          <w:sz w:val="28"/>
          <w:szCs w:val="28"/>
          <w:lang w:val="kk-KZ"/>
        </w:rPr>
        <w:lastRenderedPageBreak/>
        <w:t>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Pr="00A73F9F"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37482F">
        <w:rPr>
          <w:rFonts w:ascii="Times New Roman" w:hAnsi="Times New Roman"/>
          <w:b/>
          <w:bCs/>
          <w:sz w:val="28"/>
          <w:szCs w:val="28"/>
          <w:lang w:val="kk-KZ"/>
        </w:rPr>
        <w:t>34</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7482F">
        <w:rPr>
          <w:rFonts w:ascii="Times New Roman" w:hAnsi="Times New Roman"/>
          <w:color w:val="000000"/>
          <w:sz w:val="28"/>
          <w:szCs w:val="20"/>
        </w:rPr>
        <w:t>0</w:t>
      </w:r>
      <w:r w:rsidR="00EC3340">
        <w:rPr>
          <w:rFonts w:ascii="Times New Roman" w:hAnsi="Times New Roman"/>
          <w:color w:val="000000"/>
          <w:sz w:val="28"/>
          <w:szCs w:val="20"/>
        </w:rPr>
        <w:t>4</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37482F">
        <w:rPr>
          <w:rFonts w:ascii="Times New Roman" w:hAnsi="Times New Roman"/>
          <w:color w:val="000000"/>
          <w:sz w:val="28"/>
          <w:szCs w:val="20"/>
        </w:rPr>
        <w:t>августа</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0F5263">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Default="00B77F3F" w:rsidP="00EC3340">
      <w:pPr>
        <w:spacing w:after="0"/>
        <w:ind w:firstLine="709"/>
        <w:jc w:val="both"/>
        <w:rPr>
          <w:rStyle w:val="s0"/>
          <w:b/>
          <w:sz w:val="28"/>
          <w:szCs w:val="28"/>
        </w:rPr>
      </w:pPr>
      <w:r w:rsidRPr="00EC3340">
        <w:rPr>
          <w:rStyle w:val="s0"/>
          <w:b/>
          <w:sz w:val="28"/>
          <w:szCs w:val="28"/>
        </w:rPr>
        <w:t xml:space="preserve">Срок поставки: </w:t>
      </w:r>
    </w:p>
    <w:p w:rsidR="00EC3340" w:rsidRDefault="00EC3340" w:rsidP="00EC3340">
      <w:pPr>
        <w:spacing w:after="0"/>
        <w:ind w:firstLine="709"/>
        <w:jc w:val="both"/>
        <w:rPr>
          <w:rFonts w:ascii="Times New Roman" w:hAnsi="Times New Roman"/>
          <w:b/>
          <w:sz w:val="28"/>
          <w:szCs w:val="28"/>
        </w:rPr>
      </w:pPr>
      <w:r w:rsidRPr="00EC3340">
        <w:rPr>
          <w:rStyle w:val="s0"/>
          <w:b/>
          <w:sz w:val="28"/>
          <w:szCs w:val="28"/>
        </w:rPr>
        <w:t xml:space="preserve">по лотам №1-3 - </w:t>
      </w:r>
      <w:r w:rsidR="00053263" w:rsidRPr="00EC3340">
        <w:rPr>
          <w:rStyle w:val="s0"/>
          <w:b/>
          <w:sz w:val="28"/>
          <w:szCs w:val="28"/>
        </w:rPr>
        <w:t>15</w:t>
      </w:r>
      <w:r w:rsidR="00AA6A3B" w:rsidRPr="00EC3340">
        <w:rPr>
          <w:rFonts w:ascii="Times New Roman" w:hAnsi="Times New Roman"/>
          <w:b/>
          <w:sz w:val="28"/>
          <w:szCs w:val="28"/>
        </w:rPr>
        <w:t xml:space="preserve"> календарных дней с момента подписания договора</w:t>
      </w:r>
      <w:r w:rsidRPr="00EC3340">
        <w:rPr>
          <w:rFonts w:ascii="Times New Roman" w:hAnsi="Times New Roman"/>
          <w:b/>
          <w:sz w:val="28"/>
          <w:szCs w:val="28"/>
        </w:rPr>
        <w:t xml:space="preserve">; </w:t>
      </w:r>
    </w:p>
    <w:p w:rsidR="00EC3340" w:rsidRPr="00EC3340" w:rsidRDefault="00EC3340" w:rsidP="00EC3340">
      <w:pPr>
        <w:spacing w:after="0"/>
        <w:ind w:firstLine="709"/>
        <w:jc w:val="both"/>
        <w:rPr>
          <w:rStyle w:val="s0"/>
          <w:b/>
          <w:sz w:val="28"/>
          <w:szCs w:val="28"/>
        </w:rPr>
      </w:pPr>
      <w:r w:rsidRPr="00EC3340">
        <w:rPr>
          <w:rFonts w:ascii="Times New Roman" w:hAnsi="Times New Roman"/>
          <w:b/>
          <w:sz w:val="28"/>
          <w:szCs w:val="28"/>
        </w:rPr>
        <w:t>по лоту №4 по графику поставки (</w:t>
      </w:r>
      <w:r w:rsidR="00095522">
        <w:rPr>
          <w:rFonts w:ascii="Times New Roman" w:hAnsi="Times New Roman"/>
          <w:b/>
          <w:sz w:val="28"/>
          <w:szCs w:val="28"/>
        </w:rPr>
        <w:t xml:space="preserve">приложение №2).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B66CC5">
        <w:rPr>
          <w:rFonts w:ascii="Times New Roman" w:hAnsi="Times New Roman"/>
          <w:b/>
          <w:sz w:val="28"/>
          <w:szCs w:val="28"/>
          <w:lang w:val="kk-KZ"/>
        </w:rPr>
        <w:t>0</w:t>
      </w:r>
      <w:r w:rsidR="00EC3340">
        <w:rPr>
          <w:rFonts w:ascii="Times New Roman" w:hAnsi="Times New Roman"/>
          <w:b/>
          <w:sz w:val="28"/>
          <w:szCs w:val="28"/>
          <w:lang w:val="kk-KZ"/>
        </w:rPr>
        <w:t>5</w:t>
      </w:r>
      <w:r w:rsidR="00270C80" w:rsidRPr="000F5263">
        <w:rPr>
          <w:rFonts w:ascii="Times New Roman" w:hAnsi="Times New Roman"/>
          <w:b/>
          <w:sz w:val="28"/>
          <w:szCs w:val="28"/>
          <w:lang w:val="kk-KZ"/>
        </w:rPr>
        <w:t>.0</w:t>
      </w:r>
      <w:r w:rsidR="00286BA9" w:rsidRPr="000F5263">
        <w:rPr>
          <w:rFonts w:ascii="Times New Roman" w:hAnsi="Times New Roman"/>
          <w:b/>
          <w:sz w:val="28"/>
          <w:szCs w:val="28"/>
          <w:lang w:val="kk-KZ"/>
        </w:rPr>
        <w:t>8</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286BA9" w:rsidRPr="000F5263">
        <w:rPr>
          <w:rFonts w:ascii="Times New Roman" w:hAnsi="Times New Roman"/>
          <w:b/>
          <w:sz w:val="28"/>
          <w:szCs w:val="28"/>
        </w:rPr>
        <w:t>1</w:t>
      </w:r>
      <w:r w:rsidR="00EC3340">
        <w:rPr>
          <w:rFonts w:ascii="Times New Roman" w:hAnsi="Times New Roman"/>
          <w:b/>
          <w:sz w:val="28"/>
          <w:szCs w:val="28"/>
        </w:rPr>
        <w:t>1</w:t>
      </w:r>
      <w:r w:rsidR="00492C4D" w:rsidRPr="000F5263">
        <w:rPr>
          <w:rFonts w:ascii="Times New Roman" w:hAnsi="Times New Roman"/>
          <w:b/>
          <w:sz w:val="28"/>
          <w:szCs w:val="28"/>
        </w:rPr>
        <w:t>.0</w:t>
      </w:r>
      <w:r w:rsidR="00535A31" w:rsidRPr="000F5263">
        <w:rPr>
          <w:rFonts w:ascii="Times New Roman" w:hAnsi="Times New Roman"/>
          <w:b/>
          <w:sz w:val="28"/>
          <w:szCs w:val="28"/>
          <w:lang w:val="kk-KZ"/>
        </w:rPr>
        <w:t>8</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286BA9" w:rsidRPr="000F5263">
        <w:rPr>
          <w:rFonts w:ascii="Times New Roman" w:hAnsi="Times New Roman"/>
          <w:b/>
          <w:sz w:val="28"/>
          <w:szCs w:val="28"/>
        </w:rPr>
        <w:t>1</w:t>
      </w:r>
      <w:r w:rsidR="00EC3340">
        <w:rPr>
          <w:rFonts w:ascii="Times New Roman" w:hAnsi="Times New Roman"/>
          <w:b/>
          <w:sz w:val="28"/>
          <w:szCs w:val="28"/>
        </w:rPr>
        <w:t>1</w:t>
      </w:r>
      <w:r w:rsidR="001261B3" w:rsidRPr="000F5263">
        <w:rPr>
          <w:rFonts w:ascii="Times New Roman" w:hAnsi="Times New Roman"/>
          <w:b/>
          <w:sz w:val="28"/>
          <w:szCs w:val="28"/>
          <w:lang w:val="kk-KZ"/>
        </w:rPr>
        <w:t>.0</w:t>
      </w:r>
      <w:r w:rsidR="00535A31" w:rsidRPr="000F5263">
        <w:rPr>
          <w:rFonts w:ascii="Times New Roman" w:hAnsi="Times New Roman"/>
          <w:b/>
          <w:sz w:val="28"/>
          <w:szCs w:val="28"/>
          <w:lang w:val="kk-KZ"/>
        </w:rPr>
        <w:t>8</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362BDB">
        <w:rPr>
          <w:rFonts w:ascii="Times New Roman" w:hAnsi="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B66CC5">
        <w:rPr>
          <w:rFonts w:ascii="Times New Roman" w:hAnsi="Times New Roman"/>
          <w:i/>
          <w:lang w:val="kk-KZ"/>
        </w:rPr>
        <w:t>4</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095"/>
        <w:gridCol w:w="851"/>
        <w:gridCol w:w="1275"/>
        <w:gridCol w:w="1418"/>
        <w:gridCol w:w="1559"/>
      </w:tblGrid>
      <w:tr w:rsidR="00027E5D" w:rsidRPr="004160D6" w:rsidTr="00026F3B">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F9F"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Ед.</w:t>
            </w:r>
          </w:p>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изм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Кол-во</w:t>
            </w:r>
          </w:p>
        </w:tc>
        <w:tc>
          <w:tcPr>
            <w:tcW w:w="1418"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Цена</w:t>
            </w:r>
            <w:r w:rsidR="001A26BE">
              <w:rPr>
                <w:rFonts w:ascii="Times New Roman" w:hAnsi="Times New Roman"/>
                <w:b/>
                <w:sz w:val="28"/>
                <w:szCs w:val="28"/>
                <w:lang w:val="kk-KZ"/>
              </w:rPr>
              <w:t>, тенге</w:t>
            </w:r>
          </w:p>
        </w:tc>
        <w:tc>
          <w:tcPr>
            <w:tcW w:w="1559"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Сумма</w:t>
            </w:r>
            <w:r w:rsidR="001A26BE">
              <w:rPr>
                <w:rFonts w:ascii="Times New Roman" w:hAnsi="Times New Roman"/>
                <w:b/>
                <w:sz w:val="28"/>
                <w:szCs w:val="28"/>
                <w:lang w:val="kk-KZ"/>
              </w:rPr>
              <w:t>, тенге</w:t>
            </w:r>
          </w:p>
        </w:tc>
      </w:tr>
      <w:tr w:rsidR="00774C3D"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286BA9">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9747D2" w:rsidRDefault="009747D2" w:rsidP="00286BA9">
            <w:pPr>
              <w:spacing w:after="0" w:line="240" w:lineRule="auto"/>
              <w:jc w:val="center"/>
              <w:rPr>
                <w:rFonts w:ascii="Times New Roman" w:hAnsi="Times New Roman"/>
                <w:sz w:val="28"/>
                <w:szCs w:val="28"/>
              </w:rPr>
            </w:pPr>
          </w:p>
          <w:p w:rsidR="009747D2" w:rsidRDefault="009747D2" w:rsidP="00286BA9">
            <w:pPr>
              <w:spacing w:after="0" w:line="240" w:lineRule="auto"/>
              <w:jc w:val="center"/>
              <w:rPr>
                <w:rFonts w:ascii="Times New Roman" w:hAnsi="Times New Roman"/>
                <w:sz w:val="28"/>
                <w:szCs w:val="28"/>
              </w:rPr>
            </w:pPr>
            <w:r>
              <w:rPr>
                <w:rFonts w:ascii="Times New Roman" w:hAnsi="Times New Roman"/>
                <w:sz w:val="28"/>
                <w:szCs w:val="28"/>
              </w:rPr>
              <w:t xml:space="preserve">Подключичный (диализный) </w:t>
            </w:r>
            <w:r w:rsidR="00FE3364">
              <w:rPr>
                <w:rFonts w:ascii="Times New Roman" w:hAnsi="Times New Roman"/>
                <w:sz w:val="28"/>
                <w:szCs w:val="28"/>
              </w:rPr>
              <w:t xml:space="preserve">двухпросветный </w:t>
            </w:r>
            <w:r>
              <w:rPr>
                <w:rFonts w:ascii="Times New Roman" w:hAnsi="Times New Roman"/>
                <w:sz w:val="28"/>
                <w:szCs w:val="28"/>
              </w:rPr>
              <w:t xml:space="preserve">катетер, размер </w:t>
            </w:r>
            <w:r w:rsidRPr="002B4A29">
              <w:rPr>
                <w:rFonts w:ascii="Times New Roman" w:hAnsi="Times New Roman"/>
                <w:sz w:val="28"/>
                <w:szCs w:val="28"/>
              </w:rPr>
              <w:t xml:space="preserve"> </w:t>
            </w:r>
            <w:r>
              <w:rPr>
                <w:rFonts w:ascii="Times New Roman" w:hAnsi="Times New Roman"/>
                <w:sz w:val="28"/>
                <w:szCs w:val="28"/>
                <w:lang w:val="en-US"/>
              </w:rPr>
              <w:t>F</w:t>
            </w:r>
            <w:r w:rsidR="0037482F">
              <w:rPr>
                <w:rFonts w:ascii="Times New Roman" w:hAnsi="Times New Roman"/>
                <w:sz w:val="28"/>
                <w:szCs w:val="28"/>
              </w:rPr>
              <w:t>12</w:t>
            </w:r>
          </w:p>
          <w:p w:rsidR="00774C3D" w:rsidRPr="002B4A29" w:rsidRDefault="00774C3D" w:rsidP="00286BA9">
            <w:pPr>
              <w:spacing w:after="0" w:line="240" w:lineRule="auto"/>
              <w:jc w:val="center"/>
              <w:rPr>
                <w:rFonts w:ascii="Times New Roman" w:hAnsi="Times New Roman"/>
                <w:sz w:val="28"/>
                <w:szCs w:val="28"/>
              </w:rPr>
            </w:pPr>
          </w:p>
        </w:tc>
        <w:tc>
          <w:tcPr>
            <w:tcW w:w="6095" w:type="dxa"/>
            <w:tcBorders>
              <w:top w:val="nil"/>
              <w:left w:val="nil"/>
              <w:bottom w:val="single" w:sz="4" w:space="0" w:color="auto"/>
              <w:right w:val="single" w:sz="4" w:space="0" w:color="auto"/>
            </w:tcBorders>
            <w:shd w:val="clear" w:color="auto" w:fill="auto"/>
            <w:vAlign w:val="center"/>
            <w:hideMark/>
          </w:tcPr>
          <w:p w:rsidR="00774C3D" w:rsidRPr="00273B1D" w:rsidRDefault="00AB73F1" w:rsidP="00286BA9">
            <w:pPr>
              <w:spacing w:after="0" w:line="240" w:lineRule="auto"/>
              <w:jc w:val="center"/>
              <w:rPr>
                <w:rFonts w:ascii="Times New Roman" w:hAnsi="Times New Roman"/>
                <w:sz w:val="28"/>
                <w:szCs w:val="28"/>
              </w:rPr>
            </w:pPr>
            <w:r w:rsidRPr="001857B6">
              <w:rPr>
                <w:rFonts w:ascii="Times New Roman" w:hAnsi="Times New Roman"/>
                <w:sz w:val="28"/>
                <w:szCs w:val="28"/>
              </w:rPr>
              <w:t>Набор двух</w:t>
            </w:r>
            <w:r w:rsidR="0037482F">
              <w:rPr>
                <w:rFonts w:ascii="Times New Roman" w:hAnsi="Times New Roman"/>
                <w:sz w:val="28"/>
                <w:szCs w:val="28"/>
              </w:rPr>
              <w:t>просветного катетера:</w:t>
            </w:r>
            <w:r>
              <w:rPr>
                <w:rFonts w:ascii="Times New Roman" w:hAnsi="Times New Roman"/>
                <w:sz w:val="28"/>
                <w:szCs w:val="28"/>
              </w:rPr>
              <w:t xml:space="preserve"> </w:t>
            </w:r>
            <w:r w:rsidR="00FE3364">
              <w:rPr>
                <w:rFonts w:ascii="Times New Roman" w:hAnsi="Times New Roman"/>
                <w:sz w:val="28"/>
                <w:szCs w:val="28"/>
              </w:rPr>
              <w:t xml:space="preserve">интродьюсерная </w:t>
            </w:r>
            <w:r>
              <w:rPr>
                <w:rFonts w:ascii="Times New Roman" w:hAnsi="Times New Roman"/>
                <w:sz w:val="28"/>
                <w:szCs w:val="28"/>
              </w:rPr>
              <w:t xml:space="preserve">игла </w:t>
            </w:r>
            <w:r>
              <w:rPr>
                <w:rFonts w:ascii="Times New Roman" w:hAnsi="Times New Roman"/>
                <w:sz w:val="28"/>
                <w:szCs w:val="28"/>
                <w:lang w:val="en-US"/>
              </w:rPr>
              <w:t>G</w:t>
            </w:r>
            <w:r>
              <w:rPr>
                <w:rFonts w:ascii="Times New Roman" w:hAnsi="Times New Roman"/>
                <w:sz w:val="28"/>
                <w:szCs w:val="28"/>
              </w:rPr>
              <w:t>18</w:t>
            </w:r>
            <w:r w:rsidR="0037482F">
              <w:rPr>
                <w:rFonts w:ascii="Times New Roman" w:hAnsi="Times New Roman"/>
                <w:sz w:val="28"/>
                <w:szCs w:val="28"/>
              </w:rPr>
              <w:t xml:space="preserve"> (1,3 х</w:t>
            </w:r>
            <w:r>
              <w:rPr>
                <w:rFonts w:ascii="Times New Roman" w:hAnsi="Times New Roman"/>
                <w:sz w:val="28"/>
                <w:szCs w:val="28"/>
              </w:rPr>
              <w:t xml:space="preserve"> 7</w:t>
            </w:r>
            <w:r w:rsidR="0037482F">
              <w:rPr>
                <w:rFonts w:ascii="Times New Roman" w:hAnsi="Times New Roman"/>
                <w:sz w:val="28"/>
                <w:szCs w:val="28"/>
              </w:rPr>
              <w:t>3</w:t>
            </w:r>
            <w:r>
              <w:rPr>
                <w:rFonts w:ascii="Times New Roman" w:hAnsi="Times New Roman"/>
                <w:sz w:val="28"/>
                <w:szCs w:val="28"/>
              </w:rPr>
              <w:t xml:space="preserve"> мм</w:t>
            </w:r>
            <w:r w:rsidR="0037482F">
              <w:rPr>
                <w:rFonts w:ascii="Times New Roman" w:hAnsi="Times New Roman"/>
                <w:sz w:val="28"/>
                <w:szCs w:val="28"/>
              </w:rPr>
              <w:t>),</w:t>
            </w:r>
            <w:r>
              <w:rPr>
                <w:rFonts w:ascii="Times New Roman" w:hAnsi="Times New Roman"/>
                <w:sz w:val="28"/>
                <w:szCs w:val="28"/>
              </w:rPr>
              <w:t xml:space="preserve"> </w:t>
            </w:r>
            <w:r w:rsidR="0037482F">
              <w:rPr>
                <w:rFonts w:ascii="Times New Roman" w:hAnsi="Times New Roman"/>
                <w:sz w:val="28"/>
                <w:szCs w:val="28"/>
              </w:rPr>
              <w:t xml:space="preserve">проводник 0,89мм  х 50 см, </w:t>
            </w:r>
            <w:r>
              <w:rPr>
                <w:rFonts w:ascii="Times New Roman" w:hAnsi="Times New Roman"/>
                <w:sz w:val="28"/>
                <w:szCs w:val="28"/>
              </w:rPr>
              <w:t xml:space="preserve">катетер </w:t>
            </w:r>
            <w:r w:rsidR="0037482F">
              <w:rPr>
                <w:rFonts w:ascii="Times New Roman" w:hAnsi="Times New Roman"/>
                <w:sz w:val="28"/>
                <w:szCs w:val="28"/>
                <w:lang w:val="en-US"/>
              </w:rPr>
              <w:t>F</w:t>
            </w:r>
            <w:r w:rsidR="0037482F">
              <w:rPr>
                <w:rFonts w:ascii="Times New Roman" w:hAnsi="Times New Roman"/>
                <w:sz w:val="28"/>
                <w:szCs w:val="28"/>
              </w:rPr>
              <w:t>12 (</w:t>
            </w:r>
            <w:r>
              <w:rPr>
                <w:rFonts w:ascii="Times New Roman" w:hAnsi="Times New Roman"/>
                <w:sz w:val="28"/>
                <w:szCs w:val="28"/>
              </w:rPr>
              <w:t xml:space="preserve">4,0 </w:t>
            </w:r>
            <w:r w:rsidR="0037482F">
              <w:rPr>
                <w:rFonts w:ascii="Times New Roman" w:hAnsi="Times New Roman"/>
                <w:sz w:val="28"/>
                <w:szCs w:val="28"/>
              </w:rPr>
              <w:t xml:space="preserve">х </w:t>
            </w:r>
            <w:r>
              <w:rPr>
                <w:rFonts w:ascii="Times New Roman" w:hAnsi="Times New Roman"/>
                <w:sz w:val="28"/>
                <w:szCs w:val="28"/>
              </w:rPr>
              <w:t xml:space="preserve"> 20 см</w:t>
            </w:r>
            <w:r w:rsidR="0037482F">
              <w:rPr>
                <w:rFonts w:ascii="Times New Roman" w:hAnsi="Times New Roman"/>
                <w:sz w:val="28"/>
                <w:szCs w:val="28"/>
              </w:rPr>
              <w:t>)</w:t>
            </w:r>
          </w:p>
        </w:tc>
        <w:tc>
          <w:tcPr>
            <w:tcW w:w="851" w:type="dxa"/>
            <w:tcBorders>
              <w:top w:val="nil"/>
              <w:left w:val="nil"/>
              <w:bottom w:val="single" w:sz="4" w:space="0" w:color="auto"/>
              <w:right w:val="single" w:sz="4" w:space="0" w:color="auto"/>
            </w:tcBorders>
            <w:shd w:val="clear" w:color="auto" w:fill="auto"/>
            <w:vAlign w:val="center"/>
            <w:hideMark/>
          </w:tcPr>
          <w:p w:rsidR="00774C3D" w:rsidRPr="002B4A29" w:rsidRDefault="00321006"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774C3D" w:rsidRPr="002B4A29" w:rsidRDefault="00FE036F"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5</w:t>
            </w:r>
          </w:p>
        </w:tc>
        <w:tc>
          <w:tcPr>
            <w:tcW w:w="1418" w:type="dxa"/>
            <w:tcBorders>
              <w:top w:val="nil"/>
              <w:left w:val="nil"/>
              <w:bottom w:val="single" w:sz="4" w:space="0" w:color="auto"/>
              <w:right w:val="single" w:sz="4" w:space="0" w:color="auto"/>
            </w:tcBorders>
            <w:shd w:val="clear" w:color="000000" w:fill="FFFFFF"/>
            <w:vAlign w:val="center"/>
          </w:tcPr>
          <w:p w:rsidR="00774C3D" w:rsidRPr="002B4A29" w:rsidRDefault="002B4A29" w:rsidP="0037482F">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2</w:t>
            </w:r>
            <w:r w:rsidR="0037482F">
              <w:rPr>
                <w:rFonts w:ascii="Times New Roman" w:hAnsi="Times New Roman"/>
                <w:sz w:val="28"/>
                <w:szCs w:val="28"/>
                <w:lang w:val="kk-KZ"/>
              </w:rPr>
              <w:t>8100</w:t>
            </w:r>
          </w:p>
        </w:tc>
        <w:tc>
          <w:tcPr>
            <w:tcW w:w="1559" w:type="dxa"/>
            <w:tcBorders>
              <w:top w:val="nil"/>
              <w:left w:val="nil"/>
              <w:bottom w:val="single" w:sz="4" w:space="0" w:color="auto"/>
              <w:right w:val="single" w:sz="4" w:space="0" w:color="auto"/>
            </w:tcBorders>
            <w:shd w:val="clear" w:color="000000" w:fill="FFFFFF"/>
            <w:vAlign w:val="center"/>
          </w:tcPr>
          <w:p w:rsidR="00774C3D" w:rsidRPr="002B4A29" w:rsidRDefault="00471C17"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r w:rsidR="0037482F">
              <w:rPr>
                <w:rFonts w:ascii="Times New Roman" w:hAnsi="Times New Roman"/>
                <w:sz w:val="28"/>
                <w:szCs w:val="28"/>
                <w:lang w:val="kk-KZ"/>
              </w:rPr>
              <w:t>4050</w:t>
            </w:r>
            <w:r w:rsidR="009747D2">
              <w:rPr>
                <w:rFonts w:ascii="Times New Roman" w:hAnsi="Times New Roman"/>
                <w:sz w:val="28"/>
                <w:szCs w:val="28"/>
                <w:lang w:val="kk-KZ"/>
              </w:rPr>
              <w:t>0</w:t>
            </w:r>
          </w:p>
        </w:tc>
      </w:tr>
      <w:tr w:rsidR="001A26BE"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A26BE" w:rsidRPr="003352A4" w:rsidRDefault="001A26BE" w:rsidP="00286BA9">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1A26BE" w:rsidRDefault="001A26BE" w:rsidP="00286BA9">
            <w:pPr>
              <w:spacing w:after="0" w:line="240" w:lineRule="auto"/>
              <w:jc w:val="center"/>
              <w:rPr>
                <w:rFonts w:ascii="Times New Roman" w:hAnsi="Times New Roman"/>
                <w:sz w:val="28"/>
                <w:szCs w:val="28"/>
              </w:rPr>
            </w:pPr>
            <w:r>
              <w:rPr>
                <w:rFonts w:ascii="Times New Roman" w:hAnsi="Times New Roman"/>
                <w:sz w:val="28"/>
                <w:szCs w:val="28"/>
              </w:rPr>
              <w:t>Пробирка ПХ-20 мл большая стеклянная</w:t>
            </w:r>
          </w:p>
        </w:tc>
        <w:tc>
          <w:tcPr>
            <w:tcW w:w="6095" w:type="dxa"/>
            <w:tcBorders>
              <w:top w:val="nil"/>
              <w:left w:val="nil"/>
              <w:bottom w:val="single" w:sz="4" w:space="0" w:color="auto"/>
              <w:right w:val="single" w:sz="4" w:space="0" w:color="auto"/>
            </w:tcBorders>
            <w:shd w:val="clear" w:color="auto" w:fill="auto"/>
            <w:vAlign w:val="center"/>
            <w:hideMark/>
          </w:tcPr>
          <w:p w:rsidR="001A26BE" w:rsidRDefault="001A26BE" w:rsidP="00286BA9">
            <w:pPr>
              <w:spacing w:after="0" w:line="240" w:lineRule="auto"/>
              <w:jc w:val="center"/>
              <w:rPr>
                <w:rFonts w:ascii="Times New Roman" w:hAnsi="Times New Roman"/>
                <w:sz w:val="28"/>
                <w:szCs w:val="28"/>
              </w:rPr>
            </w:pPr>
            <w:r>
              <w:rPr>
                <w:rFonts w:ascii="Times New Roman" w:hAnsi="Times New Roman"/>
                <w:sz w:val="28"/>
                <w:szCs w:val="28"/>
              </w:rPr>
              <w:t>Пробирка ПХ-20 мл большая стеклянная</w:t>
            </w:r>
          </w:p>
        </w:tc>
        <w:tc>
          <w:tcPr>
            <w:tcW w:w="851" w:type="dxa"/>
            <w:tcBorders>
              <w:top w:val="nil"/>
              <w:left w:val="nil"/>
              <w:bottom w:val="single" w:sz="4" w:space="0" w:color="auto"/>
              <w:right w:val="single" w:sz="4" w:space="0" w:color="auto"/>
            </w:tcBorders>
            <w:shd w:val="clear" w:color="auto" w:fill="auto"/>
            <w:vAlign w:val="center"/>
            <w:hideMark/>
          </w:tcPr>
          <w:p w:rsidR="001A26BE" w:rsidRPr="002B4A29" w:rsidRDefault="001A26BE"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1A26BE" w:rsidRDefault="001A26BE" w:rsidP="00A73F9F">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1000 </w:t>
            </w:r>
          </w:p>
        </w:tc>
        <w:tc>
          <w:tcPr>
            <w:tcW w:w="1418" w:type="dxa"/>
            <w:tcBorders>
              <w:top w:val="nil"/>
              <w:left w:val="nil"/>
              <w:bottom w:val="single" w:sz="4" w:space="0" w:color="auto"/>
              <w:right w:val="single" w:sz="4" w:space="0" w:color="auto"/>
            </w:tcBorders>
            <w:shd w:val="clear" w:color="000000" w:fill="FFFFFF"/>
            <w:vAlign w:val="center"/>
          </w:tcPr>
          <w:p w:rsidR="001A26BE" w:rsidRPr="002B4A29" w:rsidRDefault="001A26BE" w:rsidP="009747D2">
            <w:pPr>
              <w:spacing w:after="0" w:line="240" w:lineRule="auto"/>
              <w:jc w:val="center"/>
              <w:rPr>
                <w:rFonts w:ascii="Times New Roman" w:hAnsi="Times New Roman"/>
                <w:sz w:val="28"/>
                <w:szCs w:val="28"/>
                <w:lang w:val="kk-KZ"/>
              </w:rPr>
            </w:pPr>
            <w:r>
              <w:rPr>
                <w:rFonts w:ascii="Times New Roman" w:hAnsi="Times New Roman"/>
                <w:sz w:val="28"/>
                <w:szCs w:val="28"/>
                <w:lang w:val="kk-KZ"/>
              </w:rPr>
              <w:t>60</w:t>
            </w:r>
          </w:p>
        </w:tc>
        <w:tc>
          <w:tcPr>
            <w:tcW w:w="1559" w:type="dxa"/>
            <w:tcBorders>
              <w:top w:val="nil"/>
              <w:left w:val="nil"/>
              <w:bottom w:val="single" w:sz="4" w:space="0" w:color="auto"/>
              <w:right w:val="single" w:sz="4" w:space="0" w:color="auto"/>
            </w:tcBorders>
            <w:shd w:val="clear" w:color="000000" w:fill="FFFFFF"/>
            <w:vAlign w:val="center"/>
          </w:tcPr>
          <w:p w:rsidR="001A26BE" w:rsidRDefault="001A26BE" w:rsidP="009747D2">
            <w:pPr>
              <w:spacing w:after="0" w:line="240" w:lineRule="auto"/>
              <w:jc w:val="center"/>
              <w:rPr>
                <w:rFonts w:ascii="Times New Roman" w:hAnsi="Times New Roman"/>
                <w:sz w:val="28"/>
                <w:szCs w:val="28"/>
                <w:lang w:val="kk-KZ"/>
              </w:rPr>
            </w:pPr>
            <w:r>
              <w:rPr>
                <w:rFonts w:ascii="Times New Roman" w:hAnsi="Times New Roman"/>
                <w:sz w:val="28"/>
                <w:szCs w:val="28"/>
                <w:lang w:val="kk-KZ"/>
              </w:rPr>
              <w:t>60000</w:t>
            </w:r>
          </w:p>
        </w:tc>
      </w:tr>
      <w:tr w:rsidR="00771212"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1212" w:rsidRDefault="00771212" w:rsidP="00286BA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p>
        </w:tc>
        <w:tc>
          <w:tcPr>
            <w:tcW w:w="3119" w:type="dxa"/>
            <w:tcBorders>
              <w:top w:val="nil"/>
              <w:left w:val="nil"/>
              <w:bottom w:val="single" w:sz="4" w:space="0" w:color="auto"/>
              <w:right w:val="single" w:sz="4" w:space="0" w:color="auto"/>
            </w:tcBorders>
            <w:shd w:val="clear" w:color="auto" w:fill="auto"/>
            <w:vAlign w:val="center"/>
            <w:hideMark/>
          </w:tcPr>
          <w:p w:rsidR="00771212" w:rsidRPr="00193ADF" w:rsidRDefault="00771212" w:rsidP="00026F3B">
            <w:pPr>
              <w:spacing w:after="0" w:line="240" w:lineRule="auto"/>
              <w:jc w:val="center"/>
              <w:rPr>
                <w:rFonts w:ascii="Times New Roman" w:hAnsi="Times New Roman"/>
                <w:bCs/>
                <w:sz w:val="28"/>
                <w:szCs w:val="28"/>
              </w:rPr>
            </w:pPr>
            <w:r w:rsidRPr="00193ADF">
              <w:rPr>
                <w:rFonts w:ascii="Times New Roman" w:hAnsi="Times New Roman"/>
                <w:bCs/>
                <w:sz w:val="28"/>
                <w:szCs w:val="28"/>
              </w:rPr>
              <w:t>Игла для спинальной анестезии</w:t>
            </w:r>
          </w:p>
        </w:tc>
        <w:tc>
          <w:tcPr>
            <w:tcW w:w="6095" w:type="dxa"/>
            <w:tcBorders>
              <w:top w:val="nil"/>
              <w:left w:val="nil"/>
              <w:bottom w:val="single" w:sz="4" w:space="0" w:color="auto"/>
              <w:right w:val="single" w:sz="4" w:space="0" w:color="auto"/>
            </w:tcBorders>
            <w:shd w:val="clear" w:color="auto" w:fill="auto"/>
            <w:vAlign w:val="center"/>
            <w:hideMark/>
          </w:tcPr>
          <w:p w:rsidR="00771212" w:rsidRPr="00193ADF" w:rsidRDefault="00771212" w:rsidP="00026F3B">
            <w:pPr>
              <w:spacing w:after="0" w:line="240" w:lineRule="auto"/>
              <w:jc w:val="center"/>
              <w:rPr>
                <w:rFonts w:ascii="Times New Roman" w:hAnsi="Times New Roman"/>
                <w:bCs/>
                <w:sz w:val="28"/>
                <w:szCs w:val="28"/>
              </w:rPr>
            </w:pPr>
            <w:r w:rsidRPr="00193ADF">
              <w:rPr>
                <w:rFonts w:ascii="Times New Roman" w:hAnsi="Times New Roman"/>
                <w:bCs/>
                <w:sz w:val="28"/>
                <w:szCs w:val="28"/>
              </w:rPr>
              <w:t xml:space="preserve">G 22 x 4 3/4", 0.7 x 120 мм игла для спинномозговой анестезии и люмбальной </w:t>
            </w:r>
            <w:r>
              <w:rPr>
                <w:rFonts w:ascii="Times New Roman" w:hAnsi="Times New Roman"/>
                <w:bCs/>
                <w:sz w:val="28"/>
                <w:szCs w:val="28"/>
              </w:rPr>
              <w:t>пункции со срезом типа «</w:t>
            </w:r>
            <w:r w:rsidRPr="00193ADF">
              <w:rPr>
                <w:rFonts w:ascii="Times New Roman" w:hAnsi="Times New Roman"/>
                <w:bCs/>
                <w:sz w:val="28"/>
                <w:szCs w:val="28"/>
              </w:rPr>
              <w:t>Квинке</w:t>
            </w:r>
            <w:r>
              <w:rPr>
                <w:rFonts w:ascii="Times New Roman" w:hAnsi="Times New Roman"/>
                <w:bCs/>
                <w:sz w:val="28"/>
                <w:szCs w:val="28"/>
              </w:rPr>
              <w:t>»</w:t>
            </w:r>
          </w:p>
        </w:tc>
        <w:tc>
          <w:tcPr>
            <w:tcW w:w="851" w:type="dxa"/>
            <w:tcBorders>
              <w:top w:val="nil"/>
              <w:left w:val="nil"/>
              <w:bottom w:val="single" w:sz="4" w:space="0" w:color="auto"/>
              <w:right w:val="single" w:sz="4" w:space="0" w:color="auto"/>
            </w:tcBorders>
            <w:shd w:val="clear" w:color="auto" w:fill="auto"/>
            <w:vAlign w:val="center"/>
            <w:hideMark/>
          </w:tcPr>
          <w:p w:rsidR="00771212" w:rsidRPr="00193ADF" w:rsidRDefault="00771212" w:rsidP="004D69E3">
            <w:pPr>
              <w:jc w:val="center"/>
              <w:rPr>
                <w:rFonts w:ascii="Times New Roman" w:hAnsi="Times New Roman"/>
                <w:bCs/>
                <w:sz w:val="28"/>
                <w:szCs w:val="28"/>
              </w:rPr>
            </w:pPr>
            <w:r w:rsidRPr="00193ADF">
              <w:rPr>
                <w:rFonts w:ascii="Times New Roman" w:hAnsi="Times New Roman"/>
                <w:bCs/>
                <w:sz w:val="28"/>
                <w:szCs w:val="28"/>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771212" w:rsidRPr="00193ADF" w:rsidRDefault="00771212" w:rsidP="004D69E3">
            <w:pPr>
              <w:jc w:val="center"/>
              <w:rPr>
                <w:rFonts w:ascii="Times New Roman" w:hAnsi="Times New Roman"/>
                <w:bCs/>
                <w:sz w:val="28"/>
                <w:szCs w:val="28"/>
              </w:rPr>
            </w:pPr>
            <w:r w:rsidRPr="00193ADF">
              <w:rPr>
                <w:rFonts w:ascii="Times New Roman" w:hAnsi="Times New Roman"/>
                <w:bCs/>
                <w:sz w:val="28"/>
                <w:szCs w:val="28"/>
              </w:rPr>
              <w:t>125</w:t>
            </w:r>
            <w:r>
              <w:rPr>
                <w:rFonts w:ascii="Times New Roman" w:hAnsi="Times New Roman"/>
                <w:bCs/>
                <w:sz w:val="28"/>
                <w:szCs w:val="28"/>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771212" w:rsidRPr="00193ADF" w:rsidRDefault="00771212" w:rsidP="004D69E3">
            <w:pPr>
              <w:jc w:val="center"/>
              <w:rPr>
                <w:rFonts w:ascii="Times New Roman" w:hAnsi="Times New Roman"/>
                <w:bCs/>
                <w:sz w:val="28"/>
                <w:szCs w:val="28"/>
              </w:rPr>
            </w:pPr>
            <w:r w:rsidRPr="00193ADF">
              <w:rPr>
                <w:rFonts w:ascii="Times New Roman" w:hAnsi="Times New Roman"/>
                <w:bCs/>
                <w:sz w:val="28"/>
                <w:szCs w:val="28"/>
              </w:rPr>
              <w:t>3480</w:t>
            </w:r>
          </w:p>
        </w:tc>
        <w:tc>
          <w:tcPr>
            <w:tcW w:w="1559" w:type="dxa"/>
            <w:tcBorders>
              <w:top w:val="nil"/>
              <w:left w:val="nil"/>
              <w:bottom w:val="single" w:sz="4" w:space="0" w:color="auto"/>
              <w:right w:val="single" w:sz="4" w:space="0" w:color="auto"/>
            </w:tcBorders>
            <w:shd w:val="clear" w:color="000000" w:fill="FFFFFF"/>
            <w:vAlign w:val="center"/>
          </w:tcPr>
          <w:p w:rsidR="00771212" w:rsidRPr="00193ADF" w:rsidRDefault="00771212" w:rsidP="00771212">
            <w:pPr>
              <w:jc w:val="center"/>
              <w:rPr>
                <w:rFonts w:ascii="Times New Roman" w:hAnsi="Times New Roman"/>
                <w:bCs/>
                <w:sz w:val="28"/>
                <w:szCs w:val="28"/>
              </w:rPr>
            </w:pPr>
            <w:r w:rsidRPr="00193ADF">
              <w:rPr>
                <w:rFonts w:ascii="Times New Roman" w:hAnsi="Times New Roman"/>
                <w:bCs/>
                <w:sz w:val="28"/>
                <w:szCs w:val="28"/>
              </w:rPr>
              <w:t>435000</w:t>
            </w:r>
          </w:p>
        </w:tc>
      </w:tr>
      <w:tr w:rsidR="00B66CC5"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66CC5" w:rsidRDefault="00B66CC5" w:rsidP="00286BA9">
            <w:pPr>
              <w:spacing w:after="0" w:line="240" w:lineRule="auto"/>
              <w:jc w:val="center"/>
              <w:rPr>
                <w:rFonts w:ascii="Times New Roman" w:hAnsi="Times New Roman"/>
                <w:sz w:val="28"/>
                <w:szCs w:val="28"/>
                <w:lang w:val="kk-KZ"/>
              </w:rPr>
            </w:pPr>
            <w:r>
              <w:rPr>
                <w:rFonts w:ascii="Times New Roman" w:hAnsi="Times New Roman"/>
                <w:sz w:val="28"/>
                <w:szCs w:val="28"/>
                <w:lang w:val="kk-KZ"/>
              </w:rPr>
              <w:t>4</w:t>
            </w:r>
          </w:p>
        </w:tc>
        <w:tc>
          <w:tcPr>
            <w:tcW w:w="3119" w:type="dxa"/>
            <w:tcBorders>
              <w:top w:val="nil"/>
              <w:left w:val="nil"/>
              <w:bottom w:val="single" w:sz="4" w:space="0" w:color="auto"/>
              <w:right w:val="single" w:sz="4" w:space="0" w:color="auto"/>
            </w:tcBorders>
            <w:shd w:val="clear" w:color="auto" w:fill="auto"/>
            <w:vAlign w:val="center"/>
            <w:hideMark/>
          </w:tcPr>
          <w:p w:rsidR="00B66CC5" w:rsidRPr="00193ADF" w:rsidRDefault="00B66CC5" w:rsidP="00026F3B">
            <w:pPr>
              <w:spacing w:after="0" w:line="240" w:lineRule="auto"/>
              <w:jc w:val="center"/>
              <w:rPr>
                <w:rFonts w:ascii="Times New Roman" w:hAnsi="Times New Roman"/>
                <w:bCs/>
                <w:sz w:val="28"/>
                <w:szCs w:val="28"/>
              </w:rPr>
            </w:pPr>
            <w:r>
              <w:rPr>
                <w:rFonts w:ascii="Times New Roman" w:hAnsi="Times New Roman"/>
                <w:bCs/>
                <w:sz w:val="28"/>
                <w:szCs w:val="28"/>
              </w:rPr>
              <w:t>Шприц инсулиновый</w:t>
            </w:r>
          </w:p>
        </w:tc>
        <w:tc>
          <w:tcPr>
            <w:tcW w:w="6095" w:type="dxa"/>
            <w:tcBorders>
              <w:top w:val="nil"/>
              <w:left w:val="nil"/>
              <w:bottom w:val="single" w:sz="4" w:space="0" w:color="auto"/>
              <w:right w:val="single" w:sz="4" w:space="0" w:color="auto"/>
            </w:tcBorders>
            <w:shd w:val="clear" w:color="auto" w:fill="auto"/>
            <w:vAlign w:val="center"/>
            <w:hideMark/>
          </w:tcPr>
          <w:p w:rsidR="00B66CC5" w:rsidRPr="00B66CC5" w:rsidRDefault="00B66CC5" w:rsidP="00026F3B">
            <w:pPr>
              <w:spacing w:after="0" w:line="240" w:lineRule="auto"/>
              <w:jc w:val="center"/>
              <w:rPr>
                <w:rFonts w:ascii="Times New Roman" w:hAnsi="Times New Roman"/>
                <w:bCs/>
                <w:sz w:val="28"/>
                <w:szCs w:val="28"/>
              </w:rPr>
            </w:pPr>
            <w:r>
              <w:rPr>
                <w:rFonts w:ascii="Times New Roman" w:hAnsi="Times New Roman"/>
                <w:bCs/>
                <w:sz w:val="28"/>
                <w:szCs w:val="28"/>
              </w:rPr>
              <w:t>Шприц инсулиновый одноразовый 1 мл 3-х компонентный с иглой 30</w:t>
            </w:r>
            <w:r>
              <w:rPr>
                <w:rFonts w:ascii="Times New Roman" w:hAnsi="Times New Roman"/>
                <w:bCs/>
                <w:sz w:val="28"/>
                <w:szCs w:val="28"/>
                <w:lang w:val="en-US"/>
              </w:rPr>
              <w:t>Gx</w:t>
            </w:r>
            <w:r w:rsidRPr="00B66CC5">
              <w:rPr>
                <w:rFonts w:ascii="Times New Roman" w:hAnsi="Times New Roman"/>
                <w:bCs/>
                <w:sz w:val="28"/>
                <w:szCs w:val="28"/>
              </w:rPr>
              <w:t xml:space="preserve">1/2 </w:t>
            </w:r>
            <w:r>
              <w:rPr>
                <w:rFonts w:ascii="Times New Roman" w:hAnsi="Times New Roman"/>
                <w:bCs/>
                <w:sz w:val="28"/>
                <w:szCs w:val="28"/>
              </w:rPr>
              <w:t>(со съемной иглой)</w:t>
            </w:r>
          </w:p>
        </w:tc>
        <w:tc>
          <w:tcPr>
            <w:tcW w:w="851" w:type="dxa"/>
            <w:tcBorders>
              <w:top w:val="nil"/>
              <w:left w:val="nil"/>
              <w:bottom w:val="single" w:sz="4" w:space="0" w:color="auto"/>
              <w:right w:val="single" w:sz="4" w:space="0" w:color="auto"/>
            </w:tcBorders>
            <w:shd w:val="clear" w:color="auto" w:fill="auto"/>
            <w:vAlign w:val="center"/>
            <w:hideMark/>
          </w:tcPr>
          <w:p w:rsidR="00B66CC5" w:rsidRPr="00193ADF" w:rsidRDefault="00B66CC5" w:rsidP="004D69E3">
            <w:pPr>
              <w:jc w:val="center"/>
              <w:rPr>
                <w:rFonts w:ascii="Times New Roman" w:hAnsi="Times New Roman"/>
                <w:bCs/>
                <w:sz w:val="28"/>
                <w:szCs w:val="28"/>
              </w:rPr>
            </w:pPr>
            <w:r>
              <w:rPr>
                <w:rFonts w:ascii="Times New Roman" w:hAnsi="Times New Roman"/>
                <w:bCs/>
                <w:sz w:val="28"/>
                <w:szCs w:val="28"/>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B66CC5" w:rsidRPr="00193ADF" w:rsidRDefault="00B66CC5" w:rsidP="004D69E3">
            <w:pPr>
              <w:jc w:val="center"/>
              <w:rPr>
                <w:rFonts w:ascii="Times New Roman" w:hAnsi="Times New Roman"/>
                <w:bCs/>
                <w:sz w:val="28"/>
                <w:szCs w:val="28"/>
              </w:rPr>
            </w:pPr>
            <w:r>
              <w:rPr>
                <w:rFonts w:ascii="Times New Roman" w:hAnsi="Times New Roman"/>
                <w:bCs/>
                <w:sz w:val="28"/>
                <w:szCs w:val="28"/>
              </w:rPr>
              <w:t>25000</w:t>
            </w:r>
          </w:p>
        </w:tc>
        <w:tc>
          <w:tcPr>
            <w:tcW w:w="1418" w:type="dxa"/>
            <w:tcBorders>
              <w:top w:val="nil"/>
              <w:left w:val="nil"/>
              <w:bottom w:val="single" w:sz="4" w:space="0" w:color="auto"/>
              <w:right w:val="single" w:sz="4" w:space="0" w:color="auto"/>
            </w:tcBorders>
            <w:shd w:val="clear" w:color="000000" w:fill="FFFFFF"/>
            <w:vAlign w:val="center"/>
          </w:tcPr>
          <w:p w:rsidR="00B66CC5" w:rsidRPr="00193ADF" w:rsidRDefault="00B66CC5" w:rsidP="004D69E3">
            <w:pPr>
              <w:jc w:val="center"/>
              <w:rPr>
                <w:rFonts w:ascii="Times New Roman" w:hAnsi="Times New Roman"/>
                <w:bCs/>
                <w:sz w:val="28"/>
                <w:szCs w:val="28"/>
              </w:rPr>
            </w:pPr>
            <w:r>
              <w:rPr>
                <w:rFonts w:ascii="Times New Roman" w:hAnsi="Times New Roman"/>
                <w:bCs/>
                <w:sz w:val="28"/>
                <w:szCs w:val="28"/>
              </w:rPr>
              <w:t>23</w:t>
            </w:r>
          </w:p>
        </w:tc>
        <w:tc>
          <w:tcPr>
            <w:tcW w:w="1559" w:type="dxa"/>
            <w:tcBorders>
              <w:top w:val="nil"/>
              <w:left w:val="nil"/>
              <w:bottom w:val="single" w:sz="4" w:space="0" w:color="auto"/>
              <w:right w:val="single" w:sz="4" w:space="0" w:color="auto"/>
            </w:tcBorders>
            <w:shd w:val="clear" w:color="000000" w:fill="FFFFFF"/>
            <w:vAlign w:val="center"/>
          </w:tcPr>
          <w:p w:rsidR="00B66CC5" w:rsidRPr="00193ADF" w:rsidRDefault="00B66CC5" w:rsidP="00771212">
            <w:pPr>
              <w:jc w:val="center"/>
              <w:rPr>
                <w:rFonts w:ascii="Times New Roman" w:hAnsi="Times New Roman"/>
                <w:bCs/>
                <w:sz w:val="28"/>
                <w:szCs w:val="28"/>
              </w:rPr>
            </w:pPr>
            <w:r>
              <w:rPr>
                <w:rFonts w:ascii="Times New Roman" w:hAnsi="Times New Roman"/>
                <w:bCs/>
                <w:sz w:val="28"/>
                <w:szCs w:val="28"/>
              </w:rPr>
              <w:t>575000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771212" w:rsidRDefault="005B5B84" w:rsidP="00EC3340">
            <w:pPr>
              <w:spacing w:after="0" w:line="240" w:lineRule="auto"/>
              <w:rPr>
                <w:rFonts w:ascii="Times New Roman" w:hAnsi="Times New Roman"/>
                <w:b/>
                <w:bCs/>
                <w:sz w:val="28"/>
                <w:szCs w:val="28"/>
              </w:rPr>
            </w:pPr>
            <w:r w:rsidRPr="00771212">
              <w:rPr>
                <w:rFonts w:ascii="Times New Roman" w:hAnsi="Times New Roman"/>
                <w:b/>
                <w:bCs/>
                <w:sz w:val="28"/>
                <w:szCs w:val="28"/>
              </w:rPr>
              <w:t>Итого</w:t>
            </w:r>
            <w:r w:rsidR="00EF209D" w:rsidRPr="00771212">
              <w:rPr>
                <w:rFonts w:ascii="Times New Roman" w:hAnsi="Times New Roman"/>
                <w:b/>
                <w:bCs/>
                <w:sz w:val="28"/>
                <w:szCs w:val="28"/>
              </w:rPr>
              <w:t>:</w:t>
            </w:r>
            <w:r w:rsidRPr="00771212">
              <w:rPr>
                <w:rFonts w:ascii="Times New Roman" w:hAnsi="Times New Roman"/>
                <w:b/>
                <w:bCs/>
                <w:sz w:val="28"/>
                <w:szCs w:val="28"/>
              </w:rPr>
              <w:t xml:space="preserve"> </w:t>
            </w:r>
            <w:r w:rsidR="00B66CC5">
              <w:rPr>
                <w:rFonts w:ascii="Times New Roman" w:hAnsi="Times New Roman"/>
                <w:b/>
                <w:bCs/>
                <w:sz w:val="28"/>
                <w:szCs w:val="28"/>
              </w:rPr>
              <w:t>1</w:t>
            </w:r>
            <w:r w:rsidR="00EC3340">
              <w:rPr>
                <w:rFonts w:ascii="Times New Roman" w:hAnsi="Times New Roman"/>
                <w:b/>
                <w:bCs/>
                <w:sz w:val="28"/>
                <w:szCs w:val="28"/>
              </w:rPr>
              <w:t xml:space="preserve"> </w:t>
            </w:r>
            <w:r w:rsidR="00B66CC5" w:rsidRPr="00EC3340">
              <w:rPr>
                <w:rFonts w:ascii="Times New Roman" w:hAnsi="Times New Roman"/>
                <w:b/>
                <w:bCs/>
                <w:sz w:val="28"/>
                <w:szCs w:val="28"/>
              </w:rPr>
              <w:t>210</w:t>
            </w:r>
            <w:r w:rsidR="00771212" w:rsidRPr="00EC3340">
              <w:rPr>
                <w:rFonts w:ascii="Times New Roman" w:hAnsi="Times New Roman"/>
                <w:b/>
                <w:bCs/>
                <w:sz w:val="28"/>
                <w:szCs w:val="28"/>
              </w:rPr>
              <w:t xml:space="preserve"> 500</w:t>
            </w:r>
            <w:r w:rsidR="00862A59" w:rsidRPr="00EC3340">
              <w:rPr>
                <w:rFonts w:ascii="Times New Roman" w:hAnsi="Times New Roman"/>
                <w:b/>
                <w:bCs/>
                <w:sz w:val="28"/>
                <w:szCs w:val="28"/>
              </w:rPr>
              <w:t xml:space="preserve"> </w:t>
            </w:r>
            <w:r w:rsidRPr="00EC3340">
              <w:rPr>
                <w:rFonts w:ascii="Times New Roman" w:hAnsi="Times New Roman"/>
                <w:b/>
                <w:bCs/>
                <w:sz w:val="28"/>
                <w:szCs w:val="28"/>
              </w:rPr>
              <w:t>(</w:t>
            </w:r>
            <w:r w:rsidR="00B66CC5" w:rsidRPr="00EC3340">
              <w:rPr>
                <w:rFonts w:ascii="Times New Roman" w:hAnsi="Times New Roman"/>
                <w:b/>
                <w:bCs/>
                <w:sz w:val="28"/>
                <w:szCs w:val="28"/>
              </w:rPr>
              <w:t xml:space="preserve">один миллион двести </w:t>
            </w:r>
            <w:r w:rsidR="00EC3340" w:rsidRPr="00EC3340">
              <w:rPr>
                <w:rFonts w:ascii="Times New Roman" w:hAnsi="Times New Roman"/>
                <w:b/>
                <w:bCs/>
                <w:sz w:val="28"/>
                <w:szCs w:val="28"/>
              </w:rPr>
              <w:t xml:space="preserve">десять </w:t>
            </w:r>
            <w:r w:rsidRPr="00EC3340">
              <w:rPr>
                <w:rFonts w:ascii="Times New Roman" w:hAnsi="Times New Roman"/>
                <w:b/>
                <w:bCs/>
                <w:sz w:val="28"/>
                <w:szCs w:val="28"/>
              </w:rPr>
              <w:t>тысяч</w:t>
            </w:r>
            <w:r w:rsidR="00471C17" w:rsidRPr="00EC3340">
              <w:rPr>
                <w:rFonts w:ascii="Times New Roman" w:hAnsi="Times New Roman"/>
                <w:b/>
                <w:bCs/>
                <w:sz w:val="28"/>
                <w:szCs w:val="28"/>
              </w:rPr>
              <w:t xml:space="preserve"> </w:t>
            </w:r>
            <w:r w:rsidR="00771212" w:rsidRPr="00EC3340">
              <w:rPr>
                <w:rFonts w:ascii="Times New Roman" w:hAnsi="Times New Roman"/>
                <w:b/>
                <w:bCs/>
                <w:sz w:val="28"/>
                <w:szCs w:val="28"/>
              </w:rPr>
              <w:t>пят</w:t>
            </w:r>
            <w:r w:rsidR="00471C17" w:rsidRPr="00EC3340">
              <w:rPr>
                <w:rFonts w:ascii="Times New Roman" w:hAnsi="Times New Roman"/>
                <w:b/>
                <w:bCs/>
                <w:sz w:val="28"/>
                <w:szCs w:val="28"/>
              </w:rPr>
              <w:t>ьсот</w:t>
            </w:r>
            <w:r w:rsidRPr="00EC3340">
              <w:rPr>
                <w:rFonts w:ascii="Times New Roman" w:hAnsi="Times New Roman"/>
                <w:b/>
                <w:bCs/>
                <w:sz w:val="28"/>
                <w:szCs w:val="28"/>
              </w:rPr>
              <w:t>) тенге 00 тиын</w:t>
            </w:r>
          </w:p>
        </w:tc>
      </w:tr>
    </w:tbl>
    <w:p w:rsidR="00917FBA" w:rsidRPr="00201939" w:rsidRDefault="00917FBA" w:rsidP="00A73F9F">
      <w:pPr>
        <w:shd w:val="clear" w:color="auto" w:fill="FFFFFF"/>
        <w:spacing w:after="0"/>
        <w:ind w:left="426"/>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95522" w:rsidRDefault="00510525" w:rsidP="00AB4BF7">
      <w:pPr>
        <w:shd w:val="clear" w:color="auto" w:fill="FFFFFF"/>
        <w:spacing w:after="0"/>
        <w:rPr>
          <w:rStyle w:val="a5"/>
          <w:rFonts w:ascii="Times New Roman" w:hAnsi="Times New Roman"/>
          <w:b w:val="0"/>
          <w:sz w:val="28"/>
          <w:lang w:val="kk-KZ"/>
        </w:rPr>
      </w:pPr>
    </w:p>
    <w:p w:rsidR="00B92988" w:rsidRPr="00095522" w:rsidRDefault="00DE0CB4" w:rsidP="00095522">
      <w:pPr>
        <w:spacing w:after="0"/>
        <w:ind w:left="8496"/>
        <w:jc w:val="right"/>
        <w:rPr>
          <w:rStyle w:val="s0"/>
          <w:b/>
          <w:sz w:val="28"/>
          <w:lang w:val="kk-KZ"/>
        </w:rPr>
      </w:pPr>
      <w:r w:rsidRPr="00095522">
        <w:rPr>
          <w:rStyle w:val="s0"/>
        </w:rPr>
        <w:t xml:space="preserve"> </w:t>
      </w:r>
      <w:r w:rsidR="003C6694" w:rsidRPr="00095522">
        <w:rPr>
          <w:rStyle w:val="s0"/>
        </w:rPr>
        <w:t xml:space="preserve">  </w:t>
      </w:r>
      <w:r w:rsidRPr="00095522">
        <w:rPr>
          <w:rStyle w:val="s0"/>
          <w:b/>
          <w:sz w:val="28"/>
        </w:rPr>
        <w:t>Приложение №</w:t>
      </w:r>
      <w:r w:rsidR="00C469DC" w:rsidRPr="00095522">
        <w:rPr>
          <w:rStyle w:val="s0"/>
          <w:b/>
          <w:sz w:val="28"/>
          <w:lang w:val="kk-KZ"/>
        </w:rPr>
        <w:t>2</w:t>
      </w:r>
    </w:p>
    <w:p w:rsidR="003C6694" w:rsidRPr="00095522" w:rsidRDefault="003C6694" w:rsidP="003C6694">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771212" w:rsidRPr="00095522">
        <w:rPr>
          <w:rFonts w:ascii="Times New Roman" w:hAnsi="Times New Roman"/>
          <w:i/>
          <w:lang w:val="kk-KZ"/>
        </w:rPr>
        <w:t>4</w:t>
      </w:r>
    </w:p>
    <w:p w:rsidR="003C6694" w:rsidRPr="00095522" w:rsidRDefault="003C6694" w:rsidP="003C6694">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3C6694" w:rsidRPr="00095522" w:rsidRDefault="003C6694" w:rsidP="003C6694">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095522" w:rsidRDefault="00095522" w:rsidP="00095522">
      <w:pPr>
        <w:spacing w:after="0"/>
        <w:jc w:val="center"/>
        <w:rPr>
          <w:rStyle w:val="s0"/>
          <w:bCs/>
          <w:sz w:val="28"/>
          <w:szCs w:val="28"/>
        </w:rPr>
      </w:pPr>
      <w:r w:rsidRPr="00095522">
        <w:rPr>
          <w:rStyle w:val="a5"/>
          <w:rFonts w:ascii="Times New Roman" w:hAnsi="Times New Roman"/>
          <w:sz w:val="28"/>
          <w:szCs w:val="28"/>
        </w:rPr>
        <w:t>ГРАФИК ПОСТАВКИ</w:t>
      </w:r>
      <w:r w:rsidR="00BB0C0C">
        <w:rPr>
          <w:rStyle w:val="a5"/>
          <w:rFonts w:ascii="Times New Roman" w:hAnsi="Times New Roman"/>
          <w:sz w:val="28"/>
          <w:szCs w:val="28"/>
        </w:rPr>
        <w:t xml:space="preserve"> закупаемых медицинск</w:t>
      </w:r>
      <w:r w:rsidR="006742ED">
        <w:rPr>
          <w:rStyle w:val="a5"/>
          <w:rFonts w:ascii="Times New Roman" w:hAnsi="Times New Roman"/>
          <w:sz w:val="28"/>
          <w:szCs w:val="28"/>
        </w:rPr>
        <w:t>их</w:t>
      </w:r>
      <w:r w:rsidR="00BB0C0C">
        <w:rPr>
          <w:rStyle w:val="a5"/>
          <w:rFonts w:ascii="Times New Roman" w:hAnsi="Times New Roman"/>
          <w:sz w:val="28"/>
          <w:szCs w:val="28"/>
        </w:rPr>
        <w:t xml:space="preserve"> </w:t>
      </w:r>
      <w:r w:rsidR="006742ED">
        <w:rPr>
          <w:rStyle w:val="a5"/>
          <w:rFonts w:ascii="Times New Roman" w:hAnsi="Times New Roman"/>
          <w:sz w:val="28"/>
          <w:szCs w:val="28"/>
        </w:rPr>
        <w:t>изделий</w:t>
      </w:r>
    </w:p>
    <w:tbl>
      <w:tblPr>
        <w:tblW w:w="15753" w:type="dxa"/>
        <w:tblInd w:w="90" w:type="dxa"/>
        <w:tblLayout w:type="fixed"/>
        <w:tblLook w:val="04A0"/>
      </w:tblPr>
      <w:tblGrid>
        <w:gridCol w:w="791"/>
        <w:gridCol w:w="2346"/>
        <w:gridCol w:w="2835"/>
        <w:gridCol w:w="850"/>
        <w:gridCol w:w="1134"/>
        <w:gridCol w:w="993"/>
        <w:gridCol w:w="1417"/>
        <w:gridCol w:w="1134"/>
        <w:gridCol w:w="1559"/>
        <w:gridCol w:w="1418"/>
        <w:gridCol w:w="1276"/>
      </w:tblGrid>
      <w:tr w:rsidR="00095522" w:rsidRPr="00037C99" w:rsidTr="00095522">
        <w:trPr>
          <w:trHeight w:val="542"/>
        </w:trPr>
        <w:tc>
          <w:tcPr>
            <w:tcW w:w="1036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5522" w:rsidRPr="00037C99" w:rsidRDefault="00095522" w:rsidP="002504C5">
            <w:pPr>
              <w:spacing w:after="0" w:line="240" w:lineRule="auto"/>
              <w:rPr>
                <w:rFonts w:ascii="Times New Roman" w:hAnsi="Times New Roman"/>
                <w:bCs/>
                <w:sz w:val="28"/>
                <w:szCs w:val="28"/>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5522" w:rsidRPr="00095522" w:rsidRDefault="00095522" w:rsidP="002504C5">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График поставки</w:t>
            </w:r>
          </w:p>
        </w:tc>
      </w:tr>
      <w:tr w:rsidR="00095522" w:rsidRPr="00037C99" w:rsidTr="00095522">
        <w:trPr>
          <w:trHeight w:val="84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w:t>
            </w:r>
            <w:r>
              <w:rPr>
                <w:rFonts w:ascii="Times New Roman" w:hAnsi="Times New Roman"/>
                <w:b/>
                <w:bCs/>
                <w:sz w:val="28"/>
                <w:szCs w:val="28"/>
              </w:rPr>
              <w:t xml:space="preserve"> лота</w:t>
            </w:r>
          </w:p>
        </w:tc>
        <w:tc>
          <w:tcPr>
            <w:tcW w:w="2346" w:type="dxa"/>
            <w:tcBorders>
              <w:top w:val="nil"/>
              <w:left w:val="nil"/>
              <w:bottom w:val="single" w:sz="4" w:space="0" w:color="auto"/>
              <w:right w:val="single" w:sz="4" w:space="0" w:color="auto"/>
            </w:tcBorders>
            <w:shd w:val="clear" w:color="000000" w:fill="FFFFFF"/>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Наименование</w:t>
            </w:r>
          </w:p>
        </w:tc>
        <w:tc>
          <w:tcPr>
            <w:tcW w:w="2835" w:type="dxa"/>
            <w:tcBorders>
              <w:top w:val="nil"/>
              <w:left w:val="nil"/>
              <w:bottom w:val="single" w:sz="4" w:space="0" w:color="auto"/>
              <w:right w:val="single" w:sz="4" w:space="0" w:color="auto"/>
            </w:tcBorders>
            <w:shd w:val="clear" w:color="auto" w:fill="auto"/>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Характеристика</w:t>
            </w:r>
          </w:p>
        </w:tc>
        <w:tc>
          <w:tcPr>
            <w:tcW w:w="850" w:type="dxa"/>
            <w:tcBorders>
              <w:top w:val="nil"/>
              <w:left w:val="nil"/>
              <w:bottom w:val="single" w:sz="4" w:space="0" w:color="auto"/>
              <w:right w:val="single" w:sz="4" w:space="0" w:color="auto"/>
            </w:tcBorders>
            <w:shd w:val="clear" w:color="auto" w:fill="auto"/>
            <w:vAlign w:val="center"/>
            <w:hideMark/>
          </w:tcPr>
          <w:p w:rsidR="00095522"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Ед.</w:t>
            </w:r>
          </w:p>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изм.</w:t>
            </w:r>
          </w:p>
        </w:tc>
        <w:tc>
          <w:tcPr>
            <w:tcW w:w="1134" w:type="dxa"/>
            <w:tcBorders>
              <w:top w:val="nil"/>
              <w:left w:val="nil"/>
              <w:bottom w:val="single" w:sz="4" w:space="0" w:color="auto"/>
              <w:right w:val="single" w:sz="4" w:space="0" w:color="auto"/>
            </w:tcBorders>
            <w:shd w:val="clear" w:color="auto" w:fill="auto"/>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Кол-во</w:t>
            </w:r>
          </w:p>
        </w:tc>
        <w:tc>
          <w:tcPr>
            <w:tcW w:w="993" w:type="dxa"/>
            <w:tcBorders>
              <w:top w:val="nil"/>
              <w:left w:val="nil"/>
              <w:bottom w:val="single" w:sz="4" w:space="0" w:color="auto"/>
              <w:right w:val="nil"/>
            </w:tcBorders>
            <w:shd w:val="clear" w:color="000000" w:fill="FFFFFF"/>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Цена</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095522" w:rsidRPr="00037C99" w:rsidRDefault="00095522"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сумма</w:t>
            </w:r>
          </w:p>
        </w:tc>
        <w:tc>
          <w:tcPr>
            <w:tcW w:w="1134" w:type="dxa"/>
            <w:tcBorders>
              <w:top w:val="nil"/>
              <w:left w:val="nil"/>
              <w:bottom w:val="nil"/>
              <w:right w:val="single" w:sz="8" w:space="0" w:color="auto"/>
            </w:tcBorders>
            <w:shd w:val="clear" w:color="auto" w:fill="auto"/>
            <w:vAlign w:val="center"/>
            <w:hideMark/>
          </w:tcPr>
          <w:p w:rsidR="00095522" w:rsidRPr="00095522" w:rsidRDefault="00095522" w:rsidP="00095522">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Август 2020 г.</w:t>
            </w:r>
          </w:p>
        </w:tc>
        <w:tc>
          <w:tcPr>
            <w:tcW w:w="1559" w:type="dxa"/>
            <w:tcBorders>
              <w:top w:val="nil"/>
              <w:left w:val="nil"/>
              <w:bottom w:val="nil"/>
              <w:right w:val="single" w:sz="8" w:space="0" w:color="auto"/>
            </w:tcBorders>
            <w:shd w:val="clear" w:color="auto" w:fill="auto"/>
            <w:vAlign w:val="center"/>
            <w:hideMark/>
          </w:tcPr>
          <w:p w:rsidR="00095522" w:rsidRPr="00095522" w:rsidRDefault="00095522" w:rsidP="00095522">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Сентябрь 2020 г.</w:t>
            </w:r>
          </w:p>
        </w:tc>
        <w:tc>
          <w:tcPr>
            <w:tcW w:w="1418" w:type="dxa"/>
            <w:tcBorders>
              <w:top w:val="nil"/>
              <w:left w:val="nil"/>
              <w:bottom w:val="nil"/>
              <w:right w:val="single" w:sz="8" w:space="0" w:color="auto"/>
            </w:tcBorders>
            <w:shd w:val="clear" w:color="auto" w:fill="auto"/>
            <w:vAlign w:val="center"/>
            <w:hideMark/>
          </w:tcPr>
          <w:p w:rsidR="00095522" w:rsidRPr="00095522" w:rsidRDefault="00095522" w:rsidP="00095522">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Октябрь 2020 г.</w:t>
            </w:r>
          </w:p>
        </w:tc>
        <w:tc>
          <w:tcPr>
            <w:tcW w:w="1276" w:type="dxa"/>
            <w:tcBorders>
              <w:top w:val="nil"/>
              <w:left w:val="nil"/>
              <w:bottom w:val="nil"/>
              <w:right w:val="single" w:sz="8" w:space="0" w:color="auto"/>
            </w:tcBorders>
            <w:vAlign w:val="center"/>
          </w:tcPr>
          <w:p w:rsidR="00095522" w:rsidRPr="00095522" w:rsidRDefault="00095522" w:rsidP="00095522">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Ноябрь 2020 г.</w:t>
            </w:r>
          </w:p>
        </w:tc>
      </w:tr>
      <w:tr w:rsidR="00095522" w:rsidRPr="00037C99" w:rsidTr="00095522">
        <w:trPr>
          <w:trHeight w:val="6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095522" w:rsidRPr="00037C99" w:rsidRDefault="00095522" w:rsidP="002504C5">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346" w:type="dxa"/>
            <w:tcBorders>
              <w:top w:val="nil"/>
              <w:left w:val="nil"/>
              <w:bottom w:val="single" w:sz="4" w:space="0" w:color="auto"/>
              <w:right w:val="single" w:sz="4" w:space="0" w:color="auto"/>
            </w:tcBorders>
            <w:shd w:val="clear" w:color="000000" w:fill="F2F2F2"/>
            <w:vAlign w:val="center"/>
            <w:hideMark/>
          </w:tcPr>
          <w:p w:rsidR="00095522" w:rsidRPr="00193ADF" w:rsidRDefault="00095522" w:rsidP="002504C5">
            <w:pPr>
              <w:spacing w:after="0" w:line="240" w:lineRule="auto"/>
              <w:jc w:val="center"/>
              <w:rPr>
                <w:rFonts w:ascii="Times New Roman" w:hAnsi="Times New Roman"/>
                <w:bCs/>
                <w:sz w:val="28"/>
                <w:szCs w:val="28"/>
              </w:rPr>
            </w:pPr>
            <w:r>
              <w:rPr>
                <w:rFonts w:ascii="Times New Roman" w:hAnsi="Times New Roman"/>
                <w:bCs/>
                <w:sz w:val="28"/>
                <w:szCs w:val="28"/>
              </w:rPr>
              <w:t>Шприц инсулиновый</w:t>
            </w:r>
          </w:p>
        </w:tc>
        <w:tc>
          <w:tcPr>
            <w:tcW w:w="2835" w:type="dxa"/>
            <w:tcBorders>
              <w:top w:val="nil"/>
              <w:left w:val="nil"/>
              <w:bottom w:val="single" w:sz="4" w:space="0" w:color="auto"/>
              <w:right w:val="single" w:sz="4" w:space="0" w:color="auto"/>
            </w:tcBorders>
            <w:shd w:val="clear" w:color="000000" w:fill="F2F2F2"/>
            <w:vAlign w:val="center"/>
            <w:hideMark/>
          </w:tcPr>
          <w:p w:rsidR="00095522" w:rsidRPr="00B66CC5" w:rsidRDefault="00095522" w:rsidP="002504C5">
            <w:pPr>
              <w:spacing w:after="0" w:line="240" w:lineRule="auto"/>
              <w:jc w:val="center"/>
              <w:rPr>
                <w:rFonts w:ascii="Times New Roman" w:hAnsi="Times New Roman"/>
                <w:bCs/>
                <w:sz w:val="28"/>
                <w:szCs w:val="28"/>
              </w:rPr>
            </w:pPr>
            <w:r>
              <w:rPr>
                <w:rFonts w:ascii="Times New Roman" w:hAnsi="Times New Roman"/>
                <w:bCs/>
                <w:sz w:val="28"/>
                <w:szCs w:val="28"/>
              </w:rPr>
              <w:t>Шприц инсулиновый одноразовый 1 мл 3-х компонентный с иглой 30</w:t>
            </w:r>
            <w:r>
              <w:rPr>
                <w:rFonts w:ascii="Times New Roman" w:hAnsi="Times New Roman"/>
                <w:bCs/>
                <w:sz w:val="28"/>
                <w:szCs w:val="28"/>
                <w:lang w:val="en-US"/>
              </w:rPr>
              <w:t>Gx</w:t>
            </w:r>
            <w:r w:rsidRPr="00B66CC5">
              <w:rPr>
                <w:rFonts w:ascii="Times New Roman" w:hAnsi="Times New Roman"/>
                <w:bCs/>
                <w:sz w:val="28"/>
                <w:szCs w:val="28"/>
              </w:rPr>
              <w:t xml:space="preserve">1/2 </w:t>
            </w:r>
            <w:r>
              <w:rPr>
                <w:rFonts w:ascii="Times New Roman" w:hAnsi="Times New Roman"/>
                <w:bCs/>
                <w:sz w:val="28"/>
                <w:szCs w:val="28"/>
              </w:rPr>
              <w:t>(со съемной иглой)</w:t>
            </w:r>
          </w:p>
        </w:tc>
        <w:tc>
          <w:tcPr>
            <w:tcW w:w="850" w:type="dxa"/>
            <w:tcBorders>
              <w:top w:val="nil"/>
              <w:left w:val="nil"/>
              <w:bottom w:val="single" w:sz="4" w:space="0" w:color="auto"/>
              <w:right w:val="single" w:sz="4" w:space="0" w:color="auto"/>
            </w:tcBorders>
            <w:shd w:val="clear" w:color="000000" w:fill="F2F2F2"/>
            <w:noWrap/>
            <w:vAlign w:val="center"/>
            <w:hideMark/>
          </w:tcPr>
          <w:p w:rsidR="00095522" w:rsidRPr="00037C99" w:rsidRDefault="00095522" w:rsidP="00095522">
            <w:pPr>
              <w:spacing w:after="0" w:line="240" w:lineRule="auto"/>
              <w:jc w:val="center"/>
              <w:rPr>
                <w:rFonts w:ascii="Times New Roman" w:hAnsi="Times New Roman"/>
                <w:bCs/>
                <w:sz w:val="28"/>
                <w:szCs w:val="28"/>
              </w:rPr>
            </w:pPr>
            <w:r w:rsidRPr="00037C99">
              <w:rPr>
                <w:rFonts w:ascii="Times New Roman" w:hAnsi="Times New Roman"/>
                <w:bCs/>
                <w:sz w:val="28"/>
                <w:szCs w:val="28"/>
              </w:rPr>
              <w:t>шт</w:t>
            </w:r>
          </w:p>
        </w:tc>
        <w:tc>
          <w:tcPr>
            <w:tcW w:w="1134" w:type="dxa"/>
            <w:tcBorders>
              <w:top w:val="nil"/>
              <w:left w:val="nil"/>
              <w:bottom w:val="single" w:sz="4" w:space="0" w:color="auto"/>
              <w:right w:val="single" w:sz="4" w:space="0" w:color="auto"/>
            </w:tcBorders>
            <w:shd w:val="clear" w:color="000000" w:fill="F2F2F2"/>
            <w:noWrap/>
            <w:vAlign w:val="center"/>
            <w:hideMark/>
          </w:tcPr>
          <w:p w:rsidR="00095522" w:rsidRPr="00037C99" w:rsidRDefault="00095522" w:rsidP="00095522">
            <w:pPr>
              <w:spacing w:after="0" w:line="240" w:lineRule="auto"/>
              <w:jc w:val="center"/>
              <w:rPr>
                <w:rFonts w:ascii="Times New Roman" w:hAnsi="Times New Roman"/>
                <w:bCs/>
                <w:sz w:val="28"/>
                <w:szCs w:val="28"/>
              </w:rPr>
            </w:pPr>
            <w:r>
              <w:rPr>
                <w:rFonts w:ascii="Times New Roman" w:hAnsi="Times New Roman"/>
                <w:bCs/>
                <w:sz w:val="28"/>
                <w:szCs w:val="28"/>
              </w:rPr>
              <w:t>25000</w:t>
            </w:r>
          </w:p>
        </w:tc>
        <w:tc>
          <w:tcPr>
            <w:tcW w:w="993" w:type="dxa"/>
            <w:tcBorders>
              <w:top w:val="nil"/>
              <w:left w:val="nil"/>
              <w:bottom w:val="single" w:sz="4" w:space="0" w:color="auto"/>
              <w:right w:val="nil"/>
            </w:tcBorders>
            <w:shd w:val="clear" w:color="000000" w:fill="F2F2F2"/>
            <w:noWrap/>
            <w:vAlign w:val="center"/>
            <w:hideMark/>
          </w:tcPr>
          <w:p w:rsidR="00095522" w:rsidRPr="00037C99" w:rsidRDefault="00095522" w:rsidP="00095522">
            <w:pPr>
              <w:spacing w:after="0" w:line="240" w:lineRule="auto"/>
              <w:jc w:val="center"/>
              <w:rPr>
                <w:rFonts w:ascii="Times New Roman" w:hAnsi="Times New Roman"/>
                <w:bCs/>
                <w:sz w:val="28"/>
                <w:szCs w:val="28"/>
              </w:rPr>
            </w:pPr>
            <w:r>
              <w:rPr>
                <w:rFonts w:ascii="Times New Roman" w:hAnsi="Times New Roman"/>
                <w:bCs/>
                <w:sz w:val="28"/>
                <w:szCs w:val="28"/>
              </w:rPr>
              <w:t>23</w:t>
            </w:r>
          </w:p>
        </w:tc>
        <w:tc>
          <w:tcPr>
            <w:tcW w:w="1417" w:type="dxa"/>
            <w:tcBorders>
              <w:top w:val="nil"/>
              <w:left w:val="single" w:sz="4" w:space="0" w:color="auto"/>
              <w:bottom w:val="single" w:sz="4" w:space="0" w:color="auto"/>
              <w:right w:val="single" w:sz="4" w:space="0" w:color="auto"/>
            </w:tcBorders>
            <w:shd w:val="clear" w:color="000000" w:fill="F2F2F2"/>
            <w:noWrap/>
            <w:vAlign w:val="center"/>
            <w:hideMark/>
          </w:tcPr>
          <w:p w:rsidR="00095522" w:rsidRPr="00037C99" w:rsidRDefault="00095522" w:rsidP="00095522">
            <w:pPr>
              <w:spacing w:after="0" w:line="240" w:lineRule="auto"/>
              <w:jc w:val="center"/>
              <w:rPr>
                <w:rFonts w:ascii="Times New Roman" w:hAnsi="Times New Roman"/>
                <w:bCs/>
                <w:sz w:val="28"/>
                <w:szCs w:val="28"/>
              </w:rPr>
            </w:pPr>
            <w:r>
              <w:rPr>
                <w:rFonts w:ascii="Times New Roman" w:hAnsi="Times New Roman"/>
                <w:bCs/>
                <w:sz w:val="28"/>
                <w:szCs w:val="28"/>
              </w:rPr>
              <w:t>575000,0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095522" w:rsidRPr="00095522" w:rsidRDefault="00095522" w:rsidP="00095522">
            <w:pPr>
              <w:spacing w:after="0" w:line="240" w:lineRule="auto"/>
              <w:jc w:val="center"/>
              <w:rPr>
                <w:rFonts w:ascii="Times New Roman" w:hAnsi="Times New Roman"/>
                <w:b/>
                <w:sz w:val="28"/>
                <w:szCs w:val="28"/>
              </w:rPr>
            </w:pPr>
            <w:r w:rsidRPr="00095522">
              <w:rPr>
                <w:rFonts w:ascii="Times New Roman" w:hAnsi="Times New Roman"/>
                <w:b/>
                <w:sz w:val="28"/>
                <w:szCs w:val="28"/>
              </w:rPr>
              <w:t xml:space="preserve">5000 </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rsidR="00095522" w:rsidRPr="00095522" w:rsidRDefault="00095522" w:rsidP="00095522">
            <w:pPr>
              <w:spacing w:after="0" w:line="240" w:lineRule="auto"/>
              <w:jc w:val="center"/>
              <w:rPr>
                <w:b/>
              </w:rPr>
            </w:pPr>
            <w:r w:rsidRPr="00095522">
              <w:rPr>
                <w:rFonts w:ascii="Times New Roman" w:hAnsi="Times New Roman"/>
                <w:b/>
                <w:sz w:val="28"/>
                <w:szCs w:val="28"/>
              </w:rPr>
              <w:t xml:space="preserve">5000 </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rsidR="00095522" w:rsidRPr="00095522" w:rsidRDefault="00095522" w:rsidP="00095522">
            <w:pPr>
              <w:spacing w:after="0" w:line="240" w:lineRule="auto"/>
              <w:jc w:val="center"/>
              <w:rPr>
                <w:b/>
              </w:rPr>
            </w:pPr>
            <w:r w:rsidRPr="00095522">
              <w:rPr>
                <w:rFonts w:ascii="Times New Roman" w:hAnsi="Times New Roman"/>
                <w:b/>
                <w:sz w:val="28"/>
                <w:szCs w:val="28"/>
              </w:rPr>
              <w:t>5000</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095522" w:rsidRPr="00095522" w:rsidRDefault="00095522" w:rsidP="00095522">
            <w:pPr>
              <w:spacing w:after="0" w:line="240" w:lineRule="auto"/>
              <w:jc w:val="center"/>
              <w:rPr>
                <w:rFonts w:ascii="Times New Roman" w:hAnsi="Times New Roman"/>
                <w:b/>
                <w:sz w:val="28"/>
                <w:szCs w:val="28"/>
              </w:rPr>
            </w:pPr>
            <w:r w:rsidRPr="00095522">
              <w:rPr>
                <w:rFonts w:ascii="Times New Roman" w:hAnsi="Times New Roman"/>
                <w:b/>
                <w:sz w:val="28"/>
                <w:szCs w:val="28"/>
              </w:rPr>
              <w:t xml:space="preserve">10000 </w:t>
            </w:r>
          </w:p>
        </w:tc>
      </w:tr>
    </w:tbl>
    <w:p w:rsidR="00095522" w:rsidRPr="00E51BBC" w:rsidRDefault="00095522" w:rsidP="00095522">
      <w:pPr>
        <w:shd w:val="clear" w:color="auto" w:fill="FFFFFF" w:themeFill="background1"/>
        <w:spacing w:after="0" w:line="240" w:lineRule="auto"/>
        <w:rPr>
          <w:rStyle w:val="s0"/>
          <w:sz w:val="28"/>
          <w:szCs w:val="28"/>
          <w:u w:val="single"/>
        </w:rPr>
        <w:sectPr w:rsidR="0009552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br w:type="textWrapping" w:clear="all"/>
      </w:r>
    </w:p>
    <w:p w:rsidR="00095522" w:rsidRPr="00095522" w:rsidRDefault="00095522" w:rsidP="00095522">
      <w:pPr>
        <w:spacing w:after="0"/>
        <w:ind w:left="8496"/>
        <w:jc w:val="right"/>
        <w:rPr>
          <w:rStyle w:val="s0"/>
          <w:b/>
          <w:sz w:val="28"/>
          <w:lang w:val="kk-KZ"/>
        </w:rPr>
      </w:pPr>
      <w:r w:rsidRPr="00095522">
        <w:rPr>
          <w:rStyle w:val="s0"/>
        </w:rPr>
        <w:lastRenderedPageBreak/>
        <w:t xml:space="preserve">   </w:t>
      </w:r>
      <w:r w:rsidRPr="00095522">
        <w:rPr>
          <w:rStyle w:val="s0"/>
          <w:b/>
          <w:sz w:val="28"/>
        </w:rPr>
        <w:t>Приложение №</w:t>
      </w:r>
      <w:r>
        <w:rPr>
          <w:rStyle w:val="s0"/>
          <w:b/>
          <w:sz w:val="28"/>
          <w:lang w:val="kk-KZ"/>
        </w:rPr>
        <w:t>3</w:t>
      </w:r>
    </w:p>
    <w:p w:rsidR="00095522" w:rsidRPr="00095522" w:rsidRDefault="00095522" w:rsidP="00095522">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34</w:t>
      </w:r>
    </w:p>
    <w:p w:rsidR="00095522" w:rsidRPr="00095522" w:rsidRDefault="00095522" w:rsidP="00095522">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095522" w:rsidRPr="00095522" w:rsidRDefault="00095522" w:rsidP="00095522">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4D6926" w:rsidRPr="00584BF0" w:rsidRDefault="00EB3E04" w:rsidP="003C6694">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30D" w:rsidRDefault="00CD730D" w:rsidP="004B5FBC">
      <w:pPr>
        <w:spacing w:after="0" w:line="240" w:lineRule="auto"/>
      </w:pPr>
      <w:r>
        <w:separator/>
      </w:r>
    </w:p>
  </w:endnote>
  <w:endnote w:type="continuationSeparator" w:id="1">
    <w:p w:rsidR="00CD730D" w:rsidRDefault="00CD730D"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30D" w:rsidRDefault="00CD730D" w:rsidP="004B5FBC">
      <w:pPr>
        <w:spacing w:after="0" w:line="240" w:lineRule="auto"/>
      </w:pPr>
      <w:r>
        <w:separator/>
      </w:r>
    </w:p>
  </w:footnote>
  <w:footnote w:type="continuationSeparator" w:id="1">
    <w:p w:rsidR="00CD730D" w:rsidRDefault="00CD730D"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2018-05-29T03:45:00Z</cp:lastPrinted>
  <dcterms:created xsi:type="dcterms:W3CDTF">2020-07-24T07:50:00Z</dcterms:created>
  <dcterms:modified xsi:type="dcterms:W3CDTF">2020-08-04T10:38:00Z</dcterms:modified>
</cp:coreProperties>
</file>