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lang w:val="kk-KZ"/>
        </w:rPr>
      </w:pPr>
      <w:proofErr w:type="spellStart"/>
      <w:r w:rsidRPr="0054500F">
        <w:rPr>
          <w:sz w:val="28"/>
          <w:szCs w:val="28"/>
        </w:rPr>
        <w:t>Хабарландыру</w:t>
      </w:r>
      <w:proofErr w:type="spellEnd"/>
      <w:r w:rsidRPr="0054500F">
        <w:rPr>
          <w:sz w:val="28"/>
          <w:szCs w:val="28"/>
        </w:rPr>
        <w:t xml:space="preserve"> </w:t>
      </w:r>
      <w:r w:rsidRPr="005A1D9C">
        <w:rPr>
          <w:sz w:val="28"/>
          <w:szCs w:val="28"/>
        </w:rPr>
        <w:t>№</w:t>
      </w:r>
      <w:r w:rsidR="00520EC3" w:rsidRPr="005A1D9C">
        <w:rPr>
          <w:sz w:val="28"/>
          <w:szCs w:val="28"/>
        </w:rPr>
        <w:t xml:space="preserve"> </w:t>
      </w:r>
      <w:r w:rsidR="00EB34FE">
        <w:rPr>
          <w:sz w:val="28"/>
          <w:szCs w:val="28"/>
          <w:lang w:val="kk-KZ"/>
        </w:rPr>
        <w:t>2</w:t>
      </w:r>
      <w:r w:rsidR="0035328E">
        <w:rPr>
          <w:sz w:val="28"/>
          <w:szCs w:val="28"/>
          <w:lang w:val="kk-KZ"/>
        </w:rPr>
        <w:t>6</w:t>
      </w:r>
    </w:p>
    <w:p w:rsidR="00D84CB5" w:rsidRPr="00B66AEE" w:rsidRDefault="00D84CB5" w:rsidP="00773F47">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D84CB5" w:rsidP="002E1966">
      <w:pPr>
        <w:pStyle w:val="3"/>
        <w:spacing w:before="0" w:beforeAutospacing="0" w:after="0" w:afterAutospacing="0"/>
        <w:ind w:firstLine="709"/>
        <w:jc w:val="center"/>
        <w:textAlignment w:val="baseline"/>
        <w:rPr>
          <w:sz w:val="28"/>
          <w:szCs w:val="28"/>
          <w:lang w:val="kk-KZ"/>
        </w:rPr>
      </w:pPr>
      <w:r w:rsidRPr="00D84CB5">
        <w:rPr>
          <w:sz w:val="28"/>
          <w:szCs w:val="28"/>
          <w:lang w:val="kk-KZ"/>
        </w:rPr>
        <w:t>Баға ұсыныстарын сұрату тәсілімен медициналық мақсаттағы бұйымдарды сатып алу өткізілетіні туралы.</w:t>
      </w:r>
    </w:p>
    <w:p w:rsidR="00D84CB5" w:rsidRPr="005A1D9C" w:rsidRDefault="00D84CB5"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35328E">
        <w:rPr>
          <w:rFonts w:ascii="Times New Roman" w:eastAsia="Times New Roman" w:hAnsi="Times New Roman" w:cs="Times New Roman"/>
          <w:color w:val="000000"/>
          <w:sz w:val="28"/>
          <w:szCs w:val="20"/>
          <w:lang w:val="kk-KZ"/>
        </w:rPr>
        <w:t>08</w:t>
      </w:r>
      <w:r w:rsidR="00B97D7F" w:rsidRPr="008B2BC0">
        <w:rPr>
          <w:rFonts w:ascii="Times New Roman" w:eastAsia="Times New Roman" w:hAnsi="Times New Roman" w:cs="Times New Roman"/>
          <w:color w:val="000000"/>
          <w:sz w:val="28"/>
          <w:szCs w:val="20"/>
          <w:lang w:val="kk-KZ"/>
        </w:rPr>
        <w:t xml:space="preserve">» </w:t>
      </w:r>
      <w:r w:rsidR="0035328E" w:rsidRPr="0035328E">
        <w:rPr>
          <w:rFonts w:ascii="Times New Roman" w:eastAsia="Times New Roman" w:hAnsi="Times New Roman" w:cs="Times New Roman"/>
          <w:color w:val="000000"/>
          <w:sz w:val="28"/>
          <w:szCs w:val="20"/>
          <w:lang w:val="kk-KZ"/>
        </w:rPr>
        <w:t>сәуір</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35328E">
        <w:rPr>
          <w:b/>
          <w:sz w:val="28"/>
          <w:szCs w:val="28"/>
          <w:lang w:val="kk-KZ"/>
        </w:rPr>
        <w:t>ш</w:t>
      </w:r>
      <w:r w:rsidR="0035328E" w:rsidRPr="0035328E">
        <w:rPr>
          <w:b/>
          <w:sz w:val="28"/>
          <w:szCs w:val="28"/>
          <w:lang w:val="kk-KZ"/>
        </w:rPr>
        <w:t>артқа қол қойылған сәттен бастап 120 күнтізбелік күн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35328E">
        <w:rPr>
          <w:b/>
          <w:sz w:val="28"/>
          <w:szCs w:val="28"/>
          <w:lang w:val="kk-KZ"/>
        </w:rPr>
        <w:t>09.04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D84CB5">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w:t>
      </w:r>
      <w:r w:rsidR="0035328E">
        <w:rPr>
          <w:b/>
          <w:sz w:val="28"/>
          <w:szCs w:val="28"/>
          <w:lang w:val="kk-KZ"/>
        </w:rPr>
        <w:t xml:space="preserve"> 16.04</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D84CB5">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35328E">
        <w:rPr>
          <w:b/>
          <w:sz w:val="28"/>
          <w:szCs w:val="28"/>
          <w:lang w:val="kk-KZ"/>
        </w:rPr>
        <w:t>16</w:t>
      </w:r>
      <w:r w:rsidR="00D84CB5">
        <w:rPr>
          <w:b/>
          <w:sz w:val="28"/>
          <w:szCs w:val="28"/>
          <w:lang w:val="kk-KZ"/>
        </w:rPr>
        <w:t>.04</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E41829">
        <w:rPr>
          <w:b/>
          <w:sz w:val="28"/>
          <w:szCs w:val="28"/>
          <w:lang w:val="kk-KZ"/>
        </w:rPr>
        <w:t>1</w:t>
      </w:r>
      <w:r w:rsidR="00D84CB5">
        <w:rPr>
          <w:b/>
          <w:sz w:val="28"/>
          <w:szCs w:val="28"/>
          <w:lang w:val="kk-KZ"/>
        </w:rPr>
        <w:t>0 ч</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w:t>
      </w:r>
      <w:r w:rsidR="0035328E">
        <w:rPr>
          <w:sz w:val="28"/>
          <w:szCs w:val="28"/>
          <w:lang w:val="kk-KZ"/>
        </w:rPr>
        <w:t>ола облысы, Степногорск қаласы</w:t>
      </w:r>
      <w:r w:rsidRPr="008B2BC0">
        <w:rPr>
          <w:sz w:val="28"/>
          <w:szCs w:val="28"/>
          <w:lang w:val="kk-KZ"/>
        </w:rPr>
        <w:t>,</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w:t>
      </w:r>
      <w:r w:rsidRPr="00565932">
        <w:rPr>
          <w:rFonts w:ascii="Times New Roman" w:hAnsi="Times New Roman" w:cs="Times New Roman"/>
          <w:sz w:val="28"/>
          <w:szCs w:val="28"/>
          <w:lang w:val="kk-KZ"/>
        </w:rPr>
        <w:lastRenderedPageBreak/>
        <w:t>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FA03F6">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r w:rsidR="00525C10">
        <w:fldChar w:fldCharType="begin"/>
      </w:r>
      <w:r w:rsidR="00525C10" w:rsidRPr="0035328E">
        <w:rPr>
          <w:lang w:val="kk-KZ"/>
        </w:rPr>
        <w:instrText>HYPERLINK "mailto:step-ogz@mail.ru"</w:instrText>
      </w:r>
      <w:r w:rsidR="00525C10">
        <w:fldChar w:fldCharType="separate"/>
      </w:r>
      <w:r w:rsidR="00FB0A2F" w:rsidRPr="00184D98">
        <w:rPr>
          <w:rStyle w:val="a7"/>
          <w:rFonts w:ascii="Times New Roman" w:hAnsi="Times New Roman" w:cs="Times New Roman"/>
          <w:sz w:val="28"/>
          <w:szCs w:val="28"/>
          <w:lang w:val="kk-KZ"/>
        </w:rPr>
        <w:t>step-ogz@mail.ru</w:t>
      </w:r>
      <w:r w:rsidR="00525C10">
        <w:fldChar w:fldCharType="end"/>
      </w:r>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D84CB5">
        <w:rPr>
          <w:rFonts w:ascii="Times New Roman" w:hAnsi="Times New Roman" w:cs="Times New Roman"/>
          <w:b/>
          <w:bCs/>
          <w:sz w:val="28"/>
          <w:szCs w:val="28"/>
          <w:lang w:val="kk-KZ"/>
        </w:rPr>
        <w:t>2</w:t>
      </w:r>
      <w:r w:rsidR="0035328E">
        <w:rPr>
          <w:rFonts w:ascii="Times New Roman" w:hAnsi="Times New Roman" w:cs="Times New Roman"/>
          <w:b/>
          <w:bCs/>
          <w:sz w:val="28"/>
          <w:szCs w:val="28"/>
          <w:lang w:val="kk-KZ"/>
        </w:rPr>
        <w:t>6</w:t>
      </w:r>
    </w:p>
    <w:p w:rsidR="00D84CB5" w:rsidRPr="00B66AEE" w:rsidRDefault="00D84CB5" w:rsidP="00FB0A2F">
      <w:pPr>
        <w:spacing w:after="0"/>
        <w:jc w:val="center"/>
        <w:rPr>
          <w:rFonts w:ascii="Times New Roman" w:hAnsi="Times New Roman" w:cs="Times New Roman"/>
          <w:b/>
          <w:bCs/>
          <w:sz w:val="28"/>
          <w:szCs w:val="28"/>
          <w:lang w:val="kk-KZ"/>
        </w:rPr>
      </w:pP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D84CB5">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w:t>
      </w:r>
      <w:proofErr w:type="spellStart"/>
      <w:r w:rsidRPr="008B2BC0">
        <w:rPr>
          <w:rFonts w:ascii="Times New Roman" w:eastAsia="Times New Roman" w:hAnsi="Times New Roman" w:cs="Times New Roman"/>
          <w:color w:val="000000"/>
          <w:sz w:val="28"/>
          <w:szCs w:val="20"/>
        </w:rPr>
        <w:t>Степногорск</w:t>
      </w:r>
      <w:proofErr w:type="spellEnd"/>
      <w:r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35328E">
        <w:rPr>
          <w:rFonts w:ascii="Times New Roman" w:eastAsia="Times New Roman" w:hAnsi="Times New Roman" w:cs="Times New Roman"/>
          <w:color w:val="000000"/>
          <w:sz w:val="28"/>
          <w:szCs w:val="20"/>
        </w:rPr>
        <w:t>08</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35328E">
        <w:rPr>
          <w:rFonts w:ascii="Times New Roman" w:eastAsia="Times New Roman" w:hAnsi="Times New Roman" w:cs="Times New Roman"/>
          <w:color w:val="000000"/>
          <w:sz w:val="28"/>
          <w:szCs w:val="20"/>
          <w:lang w:val="kk-KZ"/>
        </w:rPr>
        <w:t>апреля</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proofErr w:type="gramStart"/>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w:t>
      </w:r>
      <w:proofErr w:type="spellStart"/>
      <w:r w:rsidRPr="00111CE1">
        <w:rPr>
          <w:b/>
          <w:sz w:val="28"/>
          <w:szCs w:val="28"/>
        </w:rPr>
        <w:t>Степногорская</w:t>
      </w:r>
      <w:proofErr w:type="spellEnd"/>
      <w:r w:rsidRPr="00111CE1">
        <w:rPr>
          <w:b/>
          <w:sz w:val="28"/>
          <w:szCs w:val="28"/>
        </w:rPr>
        <w:t xml:space="preserve"> центральная городская больница» при управлении здравоохранения </w:t>
      </w:r>
      <w:proofErr w:type="spellStart"/>
      <w:r w:rsidRPr="00111CE1">
        <w:rPr>
          <w:b/>
          <w:sz w:val="28"/>
          <w:szCs w:val="28"/>
        </w:rPr>
        <w:t>Акмолинской</w:t>
      </w:r>
      <w:proofErr w:type="spellEnd"/>
      <w:r w:rsidRPr="00111CE1">
        <w:rPr>
          <w:b/>
          <w:sz w:val="28"/>
          <w:szCs w:val="28"/>
        </w:rPr>
        <w:t xml:space="preserve">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w:t>
      </w:r>
      <w:proofErr w:type="gramEnd"/>
      <w:r w:rsidRPr="00111CE1">
        <w:rPr>
          <w:sz w:val="28"/>
          <w:szCs w:val="28"/>
        </w:rPr>
        <w:t xml:space="preserve">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9"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w:t>
      </w:r>
      <w:proofErr w:type="spellStart"/>
      <w:r w:rsidRPr="00111CE1">
        <w:rPr>
          <w:sz w:val="28"/>
          <w:szCs w:val="28"/>
        </w:rPr>
        <w:t>далее-Правила</w:t>
      </w:r>
      <w:proofErr w:type="spellEnd"/>
      <w:r w:rsidRPr="00111CE1">
        <w:rPr>
          <w:sz w:val="28"/>
          <w:szCs w:val="28"/>
        </w:rPr>
        <w:t>).</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proofErr w:type="spellStart"/>
      <w:r w:rsidR="00C96F2E" w:rsidRPr="00111CE1">
        <w:rPr>
          <w:rFonts w:ascii="Times New Roman" w:hAnsi="Times New Roman" w:cs="Times New Roman"/>
          <w:sz w:val="28"/>
          <w:szCs w:val="28"/>
        </w:rPr>
        <w:t>Акмолинская</w:t>
      </w:r>
      <w:proofErr w:type="spellEnd"/>
      <w:r w:rsidR="00C96F2E" w:rsidRPr="00111CE1">
        <w:rPr>
          <w:rFonts w:ascii="Times New Roman" w:hAnsi="Times New Roman" w:cs="Times New Roman"/>
          <w:sz w:val="28"/>
          <w:szCs w:val="28"/>
        </w:rPr>
        <w:t xml:space="preserve"> область, </w:t>
      </w:r>
      <w:proofErr w:type="gramStart"/>
      <w:r w:rsidR="00C96F2E" w:rsidRPr="00111CE1">
        <w:rPr>
          <w:rFonts w:ascii="Times New Roman" w:hAnsi="Times New Roman" w:cs="Times New Roman"/>
          <w:sz w:val="28"/>
          <w:szCs w:val="28"/>
        </w:rPr>
        <w:t>г</w:t>
      </w:r>
      <w:proofErr w:type="gramEnd"/>
      <w:r w:rsidR="00C96F2E" w:rsidRPr="00111CE1">
        <w:rPr>
          <w:rFonts w:ascii="Times New Roman" w:hAnsi="Times New Roman" w:cs="Times New Roman"/>
          <w:sz w:val="28"/>
          <w:szCs w:val="28"/>
        </w:rPr>
        <w:t xml:space="preserve">. </w:t>
      </w:r>
      <w:proofErr w:type="spellStart"/>
      <w:r w:rsidR="00C96F2E" w:rsidRPr="00111CE1">
        <w:rPr>
          <w:rFonts w:ascii="Times New Roman" w:hAnsi="Times New Roman" w:cs="Times New Roman"/>
          <w:sz w:val="28"/>
          <w:szCs w:val="28"/>
        </w:rPr>
        <w:t>Степногорск</w:t>
      </w:r>
      <w:proofErr w:type="spellEnd"/>
      <w:r w:rsidR="00C96F2E" w:rsidRPr="00111CE1">
        <w:rPr>
          <w:rFonts w:ascii="Times New Roman" w:hAnsi="Times New Roman" w:cs="Times New Roman"/>
          <w:sz w:val="28"/>
          <w:szCs w:val="28"/>
        </w:rPr>
        <w:t>,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 xml:space="preserve">Срок поставки: </w:t>
      </w:r>
      <w:r w:rsidR="0035328E">
        <w:rPr>
          <w:rStyle w:val="s0"/>
          <w:b/>
          <w:sz w:val="28"/>
          <w:szCs w:val="28"/>
        </w:rPr>
        <w:t>120 календарных дней с момента подписания Договора</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proofErr w:type="spellStart"/>
      <w:proofErr w:type="gramStart"/>
      <w:r w:rsidR="00A0378E" w:rsidRPr="008351E1">
        <w:rPr>
          <w:rFonts w:ascii="Times New Roman" w:hAnsi="Times New Roman" w:cs="Times New Roman"/>
          <w:sz w:val="28"/>
          <w:szCs w:val="28"/>
        </w:rPr>
        <w:t>Акмолинская</w:t>
      </w:r>
      <w:proofErr w:type="spellEnd"/>
      <w:r w:rsidR="00A0378E" w:rsidRPr="008351E1">
        <w:rPr>
          <w:rFonts w:ascii="Times New Roman" w:hAnsi="Times New Roman" w:cs="Times New Roman"/>
          <w:sz w:val="28"/>
          <w:szCs w:val="28"/>
        </w:rPr>
        <w:t xml:space="preserve"> область, г. </w:t>
      </w:r>
      <w:proofErr w:type="spellStart"/>
      <w:r w:rsidR="00A0378E" w:rsidRPr="008351E1">
        <w:rPr>
          <w:rFonts w:ascii="Times New Roman" w:hAnsi="Times New Roman" w:cs="Times New Roman"/>
          <w:sz w:val="28"/>
          <w:szCs w:val="28"/>
        </w:rPr>
        <w:t>Степногорск</w:t>
      </w:r>
      <w:proofErr w:type="spellEnd"/>
      <w:r w:rsidR="00A0378E" w:rsidRPr="008351E1">
        <w:rPr>
          <w:rFonts w:ascii="Times New Roman" w:hAnsi="Times New Roman" w:cs="Times New Roman"/>
          <w:sz w:val="28"/>
          <w:szCs w:val="28"/>
        </w:rPr>
        <w:t>, 1 микрорайон, больничный комплекс, здание № 15</w:t>
      </w:r>
      <w:r w:rsidRPr="008351E1">
        <w:rPr>
          <w:rFonts w:ascii="Times New Roman" w:hAnsi="Times New Roman" w:cs="Times New Roman"/>
          <w:sz w:val="28"/>
          <w:szCs w:val="28"/>
        </w:rPr>
        <w:t xml:space="preserve">, </w:t>
      </w:r>
      <w:proofErr w:type="spellStart"/>
      <w:r w:rsidR="00B90FB1" w:rsidRPr="008351E1">
        <w:rPr>
          <w:rFonts w:ascii="Times New Roman" w:hAnsi="Times New Roman" w:cs="Times New Roman"/>
          <w:sz w:val="28"/>
          <w:szCs w:val="28"/>
        </w:rPr>
        <w:t>каб</w:t>
      </w:r>
      <w:proofErr w:type="spellEnd"/>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35328E">
        <w:rPr>
          <w:rFonts w:ascii="Times New Roman" w:hAnsi="Times New Roman" w:cs="Times New Roman"/>
          <w:b/>
          <w:sz w:val="28"/>
          <w:szCs w:val="28"/>
        </w:rPr>
        <w:t>09.04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35328E">
        <w:rPr>
          <w:rFonts w:ascii="Times New Roman" w:hAnsi="Times New Roman" w:cs="Times New Roman"/>
          <w:b/>
          <w:sz w:val="28"/>
          <w:szCs w:val="28"/>
        </w:rPr>
        <w:t>16</w:t>
      </w:r>
      <w:r w:rsidR="00D84CB5">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D84CB5">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roofErr w:type="gramEnd"/>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35328E">
        <w:rPr>
          <w:rFonts w:ascii="Times New Roman" w:hAnsi="Times New Roman" w:cs="Times New Roman"/>
          <w:b/>
          <w:sz w:val="28"/>
          <w:szCs w:val="28"/>
        </w:rPr>
        <w:t>16</w:t>
      </w:r>
      <w:r w:rsidR="00D84CB5">
        <w:rPr>
          <w:rFonts w:ascii="Times New Roman" w:hAnsi="Times New Roman" w:cs="Times New Roman"/>
          <w:b/>
          <w:sz w:val="28"/>
          <w:szCs w:val="28"/>
        </w:rPr>
        <w:t>.04</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D84CB5">
        <w:rPr>
          <w:rFonts w:ascii="Times New Roman" w:hAnsi="Times New Roman" w:cs="Times New Roman"/>
          <w:b/>
          <w:sz w:val="28"/>
          <w:szCs w:val="28"/>
        </w:rPr>
        <w:t>10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proofErr w:type="spellStart"/>
      <w:r w:rsidR="00A0378E" w:rsidRPr="008351E1">
        <w:rPr>
          <w:rFonts w:ascii="Times New Roman" w:hAnsi="Times New Roman" w:cs="Times New Roman"/>
          <w:sz w:val="28"/>
          <w:szCs w:val="28"/>
        </w:rPr>
        <w:t>Акмолинская</w:t>
      </w:r>
      <w:proofErr w:type="spellEnd"/>
      <w:r w:rsidR="00A0378E" w:rsidRPr="00716378">
        <w:rPr>
          <w:rFonts w:ascii="Times New Roman" w:hAnsi="Times New Roman" w:cs="Times New Roman"/>
          <w:sz w:val="28"/>
          <w:szCs w:val="28"/>
        </w:rPr>
        <w:t xml:space="preserve"> область, </w:t>
      </w:r>
      <w:proofErr w:type="gramStart"/>
      <w:r w:rsidR="00A0378E" w:rsidRPr="00716378">
        <w:rPr>
          <w:rFonts w:ascii="Times New Roman" w:hAnsi="Times New Roman" w:cs="Times New Roman"/>
          <w:sz w:val="28"/>
          <w:szCs w:val="28"/>
        </w:rPr>
        <w:t>г</w:t>
      </w:r>
      <w:proofErr w:type="gramEnd"/>
      <w:r w:rsidR="00A0378E" w:rsidRPr="00716378">
        <w:rPr>
          <w:rFonts w:ascii="Times New Roman" w:hAnsi="Times New Roman" w:cs="Times New Roman"/>
          <w:sz w:val="28"/>
          <w:szCs w:val="28"/>
        </w:rPr>
        <w:t xml:space="preserve">. </w:t>
      </w:r>
      <w:proofErr w:type="spellStart"/>
      <w:r w:rsidR="00A0378E" w:rsidRPr="00716378">
        <w:rPr>
          <w:rFonts w:ascii="Times New Roman" w:hAnsi="Times New Roman" w:cs="Times New Roman"/>
          <w:sz w:val="28"/>
          <w:szCs w:val="28"/>
        </w:rPr>
        <w:t>Степногорск</w:t>
      </w:r>
      <w:proofErr w:type="spellEnd"/>
      <w:r w:rsidR="00A0378E" w:rsidRPr="00716378">
        <w:rPr>
          <w:rFonts w:ascii="Times New Roman" w:hAnsi="Times New Roman" w:cs="Times New Roman"/>
          <w:sz w:val="28"/>
          <w:szCs w:val="28"/>
        </w:rPr>
        <w:t>,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65932">
        <w:rPr>
          <w:rFonts w:ascii="Times New Roman" w:hAnsi="Times New Roman" w:cs="Times New Roman"/>
          <w:color w:val="000000"/>
          <w:sz w:val="28"/>
          <w:szCs w:val="28"/>
        </w:rPr>
        <w:t xml:space="preserve">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Правил организации и проведения закупа лекарственных средств, профилактических (иммунобиологических</w:t>
      </w:r>
      <w:proofErr w:type="gramEnd"/>
      <w:r w:rsidRPr="000D18ED">
        <w:rPr>
          <w:rFonts w:ascii="Times New Roman" w:hAnsi="Times New Roman" w:cs="Times New Roman"/>
          <w:color w:val="000000"/>
          <w:sz w:val="28"/>
          <w:szCs w:val="28"/>
        </w:rPr>
        <w:t xml:space="preserve">, </w:t>
      </w:r>
      <w:proofErr w:type="gramStart"/>
      <w:r w:rsidRPr="000D18ED">
        <w:rPr>
          <w:rFonts w:ascii="Times New Roman" w:hAnsi="Times New Roman" w:cs="Times New Roman"/>
          <w:color w:val="000000"/>
          <w:sz w:val="28"/>
          <w:szCs w:val="28"/>
        </w:rPr>
        <w:t xml:space="preserve">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proofErr w:type="gramEnd"/>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w:t>
      </w:r>
      <w:proofErr w:type="spellStart"/>
      <w:r w:rsidR="0025097A" w:rsidRPr="0025097A">
        <w:rPr>
          <w:rFonts w:ascii="Times New Roman" w:hAnsi="Times New Roman" w:cs="Times New Roman"/>
          <w:sz w:val="28"/>
          <w:szCs w:val="28"/>
        </w:rPr>
        <w:t>далее-Правила</w:t>
      </w:r>
      <w:proofErr w:type="spellEnd"/>
      <w:r w:rsidR="0025097A" w:rsidRPr="0025097A">
        <w:rPr>
          <w:rFonts w:ascii="Times New Roman" w:hAnsi="Times New Roman" w:cs="Times New Roman"/>
          <w:sz w:val="28"/>
          <w:szCs w:val="28"/>
        </w:rPr>
        <w:t>).</w:t>
      </w:r>
    </w:p>
    <w:p w:rsidR="000D18ED" w:rsidRDefault="00730023" w:rsidP="00060013">
      <w:pPr>
        <w:spacing w:after="0"/>
        <w:ind w:firstLine="708"/>
        <w:jc w:val="both"/>
        <w:rPr>
          <w:rFonts w:ascii="Times New Roman" w:hAnsi="Times New Roman" w:cs="Times New Roman"/>
          <w:sz w:val="28"/>
          <w:szCs w:val="28"/>
        </w:rPr>
      </w:pPr>
      <w:proofErr w:type="gramStart"/>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FA03F6">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roofErr w:type="gramEnd"/>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proofErr w:type="spellStart"/>
      <w:proofErr w:type="gramStart"/>
      <w:r w:rsidRPr="00927ECF">
        <w:rPr>
          <w:rStyle w:val="s0"/>
          <w:b/>
          <w:i/>
          <w:sz w:val="28"/>
          <w:szCs w:val="28"/>
        </w:rPr>
        <w:lastRenderedPageBreak/>
        <w:t>до</w:t>
      </w:r>
      <w:proofErr w:type="gramEnd"/>
      <w:r w:rsidRPr="00927ECF">
        <w:rPr>
          <w:rStyle w:val="s0"/>
          <w:b/>
          <w:i/>
          <w:sz w:val="28"/>
          <w:szCs w:val="28"/>
        </w:rPr>
        <w:t>_______</w:t>
      </w:r>
      <w:proofErr w:type="spellEnd"/>
      <w:r w:rsidRPr="00927ECF">
        <w:rPr>
          <w:rStyle w:val="s0"/>
          <w:b/>
          <w:i/>
          <w:sz w:val="28"/>
          <w:szCs w:val="28"/>
        </w:rPr>
        <w:t xml:space="preserve">(указывается </w:t>
      </w:r>
      <w:proofErr w:type="gramStart"/>
      <w:r w:rsidRPr="00927ECF">
        <w:rPr>
          <w:rStyle w:val="s0"/>
          <w:b/>
          <w:i/>
          <w:sz w:val="28"/>
          <w:szCs w:val="28"/>
        </w:rPr>
        <w:t>дата</w:t>
      </w:r>
      <w:proofErr w:type="gramEnd"/>
      <w:r w:rsidRPr="00927ECF">
        <w:rPr>
          <w:rStyle w:val="s0"/>
          <w:b/>
          <w:i/>
          <w:sz w:val="28"/>
          <w:szCs w:val="28"/>
        </w:rPr>
        <w:t xml:space="preserve">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w:t>
      </w:r>
      <w:proofErr w:type="spellStart"/>
      <w:r w:rsidR="00773F47">
        <w:rPr>
          <w:color w:val="000000"/>
          <w:sz w:val="28"/>
          <w:szCs w:val="28"/>
        </w:rPr>
        <w:t>веб-портала</w:t>
      </w:r>
      <w:proofErr w:type="spellEnd"/>
      <w:r w:rsidR="00773F47">
        <w:rPr>
          <w:color w:val="000000"/>
          <w:sz w:val="28"/>
          <w:szCs w:val="28"/>
        </w:rPr>
        <w:t xml:space="preserve"> </w:t>
      </w:r>
      <w:r w:rsidRPr="000D18ED">
        <w:rPr>
          <w:color w:val="000000"/>
          <w:sz w:val="28"/>
          <w:szCs w:val="28"/>
        </w:rPr>
        <w:t>"электронного правительства";</w:t>
      </w:r>
      <w:r w:rsidRPr="000D18ED">
        <w:rPr>
          <w:sz w:val="28"/>
          <w:szCs w:val="28"/>
        </w:rPr>
        <w:br/>
      </w:r>
      <w:r w:rsidRPr="000D18ED">
        <w:rPr>
          <w:color w:val="000000"/>
          <w:sz w:val="28"/>
          <w:szCs w:val="28"/>
        </w:rPr>
        <w:t xml:space="preserve">      </w:t>
      </w:r>
      <w:proofErr w:type="gramStart"/>
      <w:r w:rsidRPr="000D18ED">
        <w:rPr>
          <w:color w:val="000000"/>
          <w:sz w:val="28"/>
          <w:szCs w:val="28"/>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0D18ED">
        <w:rPr>
          <w:color w:val="000000"/>
          <w:sz w:val="28"/>
          <w:szCs w:val="28"/>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proofErr w:type="spellStart"/>
      <w:r w:rsidR="00B90FB1" w:rsidRPr="00190A5D">
        <w:rPr>
          <w:sz w:val="28"/>
          <w:szCs w:val="28"/>
        </w:rPr>
        <w:t>веб-сайте</w:t>
      </w:r>
      <w:proofErr w:type="spellEnd"/>
      <w:r w:rsidR="00C96F2E" w:rsidRPr="00190A5D">
        <w:rPr>
          <w:sz w:val="28"/>
          <w:szCs w:val="28"/>
        </w:rPr>
        <w:t xml:space="preserve"> </w:t>
      </w:r>
      <w:hyperlink r:id="rId11" w:tgtFrame="_blank" w:history="1">
        <w:r w:rsidR="00190A5D" w:rsidRPr="00190A5D">
          <w:rPr>
            <w:rStyle w:val="a7"/>
            <w:b/>
            <w:bCs/>
            <w:sz w:val="28"/>
            <w:szCs w:val="28"/>
          </w:rPr>
          <w:t>http://stepgb.akmol.kz/</w:t>
        </w:r>
      </w:hyperlink>
      <w:proofErr w:type="gramStart"/>
      <w:r w:rsidR="00190A5D" w:rsidRPr="00190A5D">
        <w:rPr>
          <w:rStyle w:val="a5"/>
          <w:sz w:val="28"/>
          <w:szCs w:val="28"/>
        </w:rPr>
        <w:t> </w:t>
      </w:r>
      <w:r w:rsidRPr="00190A5D">
        <w:rPr>
          <w:sz w:val="28"/>
          <w:szCs w:val="28"/>
        </w:rPr>
        <w:t>)</w:t>
      </w:r>
      <w:proofErr w:type="gramEnd"/>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proofErr w:type="spellStart"/>
      <w:r w:rsidR="00B90FB1" w:rsidRPr="000D18ED">
        <w:rPr>
          <w:sz w:val="28"/>
          <w:szCs w:val="28"/>
        </w:rPr>
        <w:t>E-mail</w:t>
      </w:r>
      <w:proofErr w:type="spellEnd"/>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proofErr w:type="spellStart"/>
      <w:r w:rsidRPr="005A1D9C">
        <w:rPr>
          <w:rFonts w:ascii="Times New Roman" w:hAnsi="Times New Roman" w:cs="Times New Roman"/>
        </w:rPr>
        <w:t>бъявлени</w:t>
      </w:r>
      <w:proofErr w:type="spellEnd"/>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D84CB5">
        <w:rPr>
          <w:rFonts w:ascii="Times New Roman" w:hAnsi="Times New Roman" w:cs="Times New Roman"/>
          <w:lang w:val="kk-KZ"/>
        </w:rPr>
        <w:t>2</w:t>
      </w:r>
      <w:r w:rsidR="0035328E">
        <w:rPr>
          <w:rFonts w:ascii="Times New Roman" w:hAnsi="Times New Roman" w:cs="Times New Roman"/>
          <w:lang w:val="kk-KZ"/>
        </w:rPr>
        <w:t>6</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D84CB5" w:rsidRPr="00D84CB5">
        <w:rPr>
          <w:rFonts w:ascii="Times New Roman" w:hAnsi="Times New Roman" w:cs="Times New Roman"/>
          <w:lang w:val="kk-KZ"/>
        </w:rPr>
        <w:t>изделий медицинского назначения</w:t>
      </w:r>
    </w:p>
    <w:p w:rsidR="00A770CA" w:rsidRDefault="001F681D" w:rsidP="00FA03F6">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46FAF" w:rsidRPr="00FA03F6" w:rsidRDefault="00A770CA" w:rsidP="00FA03F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tbl>
      <w:tblPr>
        <w:tblW w:w="113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14"/>
        <w:gridCol w:w="4819"/>
        <w:gridCol w:w="992"/>
        <w:gridCol w:w="567"/>
        <w:gridCol w:w="1418"/>
        <w:gridCol w:w="1417"/>
      </w:tblGrid>
      <w:tr w:rsidR="00300712" w:rsidRPr="007127CC" w:rsidTr="00FA03F6">
        <w:trPr>
          <w:trHeight w:val="780"/>
        </w:trPr>
        <w:tc>
          <w:tcPr>
            <w:tcW w:w="630"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1514"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ИМН</w:t>
            </w:r>
          </w:p>
        </w:tc>
        <w:tc>
          <w:tcPr>
            <w:tcW w:w="4819"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992"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300712" w:rsidRPr="00104D5F" w:rsidRDefault="00300712" w:rsidP="00310D9C">
            <w:pPr>
              <w:spacing w:after="0" w:line="240" w:lineRule="auto"/>
              <w:jc w:val="center"/>
              <w:rPr>
                <w:rFonts w:ascii="Times New Roman" w:eastAsia="Times New Roman" w:hAnsi="Times New Roman" w:cs="Times New Roman"/>
                <w:b/>
                <w:sz w:val="28"/>
                <w:szCs w:val="28"/>
              </w:rPr>
            </w:pPr>
            <w:proofErr w:type="spellStart"/>
            <w:r w:rsidRPr="00104D5F">
              <w:rPr>
                <w:rFonts w:ascii="Times New Roman" w:eastAsia="Times New Roman" w:hAnsi="Times New Roman" w:cs="Times New Roman"/>
                <w:b/>
                <w:sz w:val="28"/>
                <w:szCs w:val="28"/>
              </w:rPr>
              <w:t>изм</w:t>
            </w:r>
            <w:proofErr w:type="spellEnd"/>
            <w:r w:rsidRPr="00104D5F">
              <w:rPr>
                <w:rFonts w:ascii="Times New Roman" w:eastAsia="Times New Roman" w:hAnsi="Times New Roman" w:cs="Times New Roman"/>
                <w:b/>
                <w:sz w:val="28"/>
                <w:szCs w:val="28"/>
              </w:rPr>
              <w:t>.</w:t>
            </w:r>
          </w:p>
        </w:tc>
        <w:tc>
          <w:tcPr>
            <w:tcW w:w="567" w:type="dxa"/>
            <w:shd w:val="clear" w:color="auto" w:fill="auto"/>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418"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xml:space="preserve">Цена </w:t>
            </w:r>
          </w:p>
        </w:tc>
        <w:tc>
          <w:tcPr>
            <w:tcW w:w="1417" w:type="dxa"/>
            <w:shd w:val="clear" w:color="auto" w:fill="auto"/>
            <w:noWrap/>
            <w:vAlign w:val="center"/>
            <w:hideMark/>
          </w:tcPr>
          <w:p w:rsidR="00300712" w:rsidRPr="00104D5F" w:rsidRDefault="00300712" w:rsidP="00310D9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Сумма</w:t>
            </w:r>
          </w:p>
        </w:tc>
      </w:tr>
      <w:tr w:rsidR="0035328E" w:rsidRPr="0035328E" w:rsidTr="00FA03F6">
        <w:trPr>
          <w:trHeight w:val="315"/>
        </w:trPr>
        <w:tc>
          <w:tcPr>
            <w:tcW w:w="630" w:type="dxa"/>
            <w:shd w:val="clear" w:color="auto" w:fill="auto"/>
            <w:noWrap/>
            <w:vAlign w:val="center"/>
            <w:hideMark/>
          </w:tcPr>
          <w:p w:rsidR="0035328E" w:rsidRPr="003E7395" w:rsidRDefault="0035328E"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14"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Банка отсоса, 1.5 л</w:t>
            </w:r>
          </w:p>
        </w:tc>
        <w:tc>
          <w:tcPr>
            <w:tcW w:w="4819" w:type="dxa"/>
            <w:shd w:val="clear" w:color="auto" w:fill="auto"/>
            <w:noWrap/>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Бутыль аспирационная, банка отсоса, стерилизуемая, 1.5 л, совместима с помпой KARL STORZ DUOMAT</w:t>
            </w:r>
          </w:p>
        </w:tc>
        <w:tc>
          <w:tcPr>
            <w:tcW w:w="992" w:type="dxa"/>
            <w:shd w:val="clear" w:color="auto" w:fill="auto"/>
            <w:noWrap/>
            <w:vAlign w:val="center"/>
          </w:tcPr>
          <w:p w:rsidR="00FA03F6" w:rsidRDefault="00FA03F6" w:rsidP="0035328E">
            <w:pPr>
              <w:spacing w:after="0" w:line="240" w:lineRule="auto"/>
              <w:jc w:val="center"/>
              <w:rPr>
                <w:rFonts w:ascii="Times New Roman" w:hAnsi="Times New Roman" w:cs="Times New Roman"/>
                <w:color w:val="000000" w:themeColor="text1"/>
                <w:sz w:val="24"/>
                <w:szCs w:val="24"/>
              </w:rPr>
            </w:pPr>
          </w:p>
          <w:p w:rsidR="00FA03F6" w:rsidRDefault="00FA03F6" w:rsidP="0035328E">
            <w:pPr>
              <w:spacing w:after="0" w:line="240" w:lineRule="auto"/>
              <w:jc w:val="center"/>
              <w:rPr>
                <w:rFonts w:ascii="Times New Roman" w:hAnsi="Times New Roman" w:cs="Times New Roman"/>
                <w:color w:val="000000" w:themeColor="text1"/>
                <w:sz w:val="24"/>
                <w:szCs w:val="24"/>
              </w:rPr>
            </w:pPr>
          </w:p>
          <w:p w:rsidR="0035328E" w:rsidRPr="0035328E" w:rsidRDefault="0035328E" w:rsidP="0035328E">
            <w:pPr>
              <w:spacing w:after="0" w:line="240" w:lineRule="auto"/>
              <w:jc w:val="center"/>
              <w:rPr>
                <w:rFonts w:ascii="Times New Roman" w:hAnsi="Times New Roman" w:cs="Times New Roman"/>
                <w:color w:val="000000" w:themeColor="text1"/>
                <w:sz w:val="24"/>
                <w:szCs w:val="24"/>
              </w:rPr>
            </w:pPr>
            <w:proofErr w:type="spellStart"/>
            <w:proofErr w:type="gramStart"/>
            <w:r w:rsidRPr="0035328E">
              <w:rPr>
                <w:rFonts w:ascii="Times New Roman" w:hAnsi="Times New Roman" w:cs="Times New Roman"/>
                <w:color w:val="000000" w:themeColor="text1"/>
                <w:sz w:val="24"/>
                <w:szCs w:val="24"/>
              </w:rPr>
              <w:t>шт</w:t>
            </w:r>
            <w:proofErr w:type="spellEnd"/>
            <w:proofErr w:type="gramEnd"/>
          </w:p>
        </w:tc>
        <w:tc>
          <w:tcPr>
            <w:tcW w:w="56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1</w:t>
            </w:r>
          </w:p>
        </w:tc>
        <w:tc>
          <w:tcPr>
            <w:tcW w:w="1418"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29 601,00</w:t>
            </w:r>
          </w:p>
        </w:tc>
        <w:tc>
          <w:tcPr>
            <w:tcW w:w="141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29 601,00</w:t>
            </w:r>
          </w:p>
        </w:tc>
      </w:tr>
      <w:tr w:rsidR="0035328E" w:rsidRPr="0035328E" w:rsidTr="00FA03F6">
        <w:trPr>
          <w:trHeight w:val="1633"/>
        </w:trPr>
        <w:tc>
          <w:tcPr>
            <w:tcW w:w="630" w:type="dxa"/>
            <w:shd w:val="clear" w:color="auto" w:fill="auto"/>
            <w:noWrap/>
            <w:vAlign w:val="center"/>
            <w:hideMark/>
          </w:tcPr>
          <w:p w:rsidR="0035328E" w:rsidRPr="003E7395" w:rsidRDefault="0035328E"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14"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Оптика , 30°, 10 мм</w:t>
            </w:r>
          </w:p>
        </w:tc>
        <w:tc>
          <w:tcPr>
            <w:tcW w:w="4819"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Оптика жесткая со стеклянными линзами, 30°, крупноформатная, диаметр 10 мм,  длина 31 </w:t>
            </w:r>
            <w:proofErr w:type="spellStart"/>
            <w:proofErr w:type="gramStart"/>
            <w:r w:rsidRPr="0035328E">
              <w:rPr>
                <w:rFonts w:ascii="Times New Roman" w:hAnsi="Times New Roman" w:cs="Times New Roman"/>
                <w:color w:val="000000" w:themeColor="text1"/>
                <w:sz w:val="24"/>
                <w:szCs w:val="24"/>
              </w:rPr>
              <w:t>c</w:t>
            </w:r>
            <w:proofErr w:type="gramEnd"/>
            <w:r w:rsidRPr="0035328E">
              <w:rPr>
                <w:rFonts w:ascii="Times New Roman" w:hAnsi="Times New Roman" w:cs="Times New Roman"/>
                <w:color w:val="000000" w:themeColor="text1"/>
                <w:sz w:val="24"/>
                <w:szCs w:val="24"/>
              </w:rPr>
              <w:t>м</w:t>
            </w:r>
            <w:proofErr w:type="spellEnd"/>
            <w:r w:rsidRPr="0035328E">
              <w:rPr>
                <w:rFonts w:ascii="Times New Roman" w:hAnsi="Times New Roman" w:cs="Times New Roman"/>
                <w:color w:val="000000" w:themeColor="text1"/>
                <w:sz w:val="24"/>
                <w:szCs w:val="24"/>
              </w:rPr>
              <w:t xml:space="preserve">, </w:t>
            </w:r>
            <w:proofErr w:type="spellStart"/>
            <w:r w:rsidRPr="0035328E">
              <w:rPr>
                <w:rFonts w:ascii="Times New Roman" w:hAnsi="Times New Roman" w:cs="Times New Roman"/>
                <w:color w:val="000000" w:themeColor="text1"/>
                <w:sz w:val="24"/>
                <w:szCs w:val="24"/>
              </w:rPr>
              <w:t>автоклавируемая</w:t>
            </w:r>
            <w:proofErr w:type="spellEnd"/>
            <w:r w:rsidRPr="0035328E">
              <w:rPr>
                <w:rFonts w:ascii="Times New Roman" w:hAnsi="Times New Roman" w:cs="Times New Roman"/>
                <w:color w:val="000000" w:themeColor="text1"/>
                <w:sz w:val="24"/>
                <w:szCs w:val="24"/>
              </w:rPr>
              <w:t xml:space="preserve">, со встроенным оптоволоконным </w:t>
            </w:r>
            <w:proofErr w:type="spellStart"/>
            <w:r w:rsidRPr="0035328E">
              <w:rPr>
                <w:rFonts w:ascii="Times New Roman" w:hAnsi="Times New Roman" w:cs="Times New Roman"/>
                <w:color w:val="000000" w:themeColor="text1"/>
                <w:sz w:val="24"/>
                <w:szCs w:val="24"/>
              </w:rPr>
              <w:t>световодом</w:t>
            </w:r>
            <w:proofErr w:type="spellEnd"/>
            <w:r w:rsidRPr="0035328E">
              <w:rPr>
                <w:rFonts w:ascii="Times New Roman" w:hAnsi="Times New Roman" w:cs="Times New Roman"/>
                <w:color w:val="000000" w:themeColor="text1"/>
                <w:sz w:val="24"/>
                <w:szCs w:val="24"/>
              </w:rPr>
              <w:t xml:space="preserve">, </w:t>
            </w:r>
            <w:proofErr w:type="spellStart"/>
            <w:r w:rsidRPr="0035328E">
              <w:rPr>
                <w:rFonts w:ascii="Times New Roman" w:hAnsi="Times New Roman" w:cs="Times New Roman"/>
                <w:color w:val="000000" w:themeColor="text1"/>
                <w:sz w:val="24"/>
                <w:szCs w:val="24"/>
              </w:rPr>
              <w:t>c</w:t>
            </w:r>
            <w:proofErr w:type="spellEnd"/>
            <w:r w:rsidRPr="0035328E">
              <w:rPr>
                <w:rFonts w:ascii="Times New Roman" w:hAnsi="Times New Roman" w:cs="Times New Roman"/>
                <w:color w:val="000000" w:themeColor="text1"/>
                <w:sz w:val="24"/>
                <w:szCs w:val="24"/>
              </w:rPr>
              <w:t xml:space="preserve"> разборным </w:t>
            </w:r>
            <w:proofErr w:type="spellStart"/>
            <w:r w:rsidRPr="0035328E">
              <w:rPr>
                <w:rFonts w:ascii="Times New Roman" w:hAnsi="Times New Roman" w:cs="Times New Roman"/>
                <w:color w:val="000000" w:themeColor="text1"/>
                <w:sz w:val="24"/>
                <w:szCs w:val="24"/>
              </w:rPr>
              <w:t>адптером</w:t>
            </w:r>
            <w:proofErr w:type="spellEnd"/>
            <w:r w:rsidRPr="0035328E">
              <w:rPr>
                <w:rFonts w:ascii="Times New Roman" w:hAnsi="Times New Roman" w:cs="Times New Roman"/>
                <w:color w:val="000000" w:themeColor="text1"/>
                <w:sz w:val="24"/>
                <w:szCs w:val="24"/>
              </w:rPr>
              <w:t xml:space="preserve"> </w:t>
            </w:r>
            <w:proofErr w:type="spellStart"/>
            <w:r w:rsidRPr="0035328E">
              <w:rPr>
                <w:rFonts w:ascii="Times New Roman" w:hAnsi="Times New Roman" w:cs="Times New Roman"/>
                <w:color w:val="000000" w:themeColor="text1"/>
                <w:sz w:val="24"/>
                <w:szCs w:val="24"/>
              </w:rPr>
              <w:t>стветовода</w:t>
            </w:r>
            <w:proofErr w:type="spellEnd"/>
            <w:r w:rsidRPr="0035328E">
              <w:rPr>
                <w:rFonts w:ascii="Times New Roman" w:hAnsi="Times New Roman" w:cs="Times New Roman"/>
                <w:color w:val="000000" w:themeColor="text1"/>
                <w:sz w:val="24"/>
                <w:szCs w:val="24"/>
              </w:rPr>
              <w:t xml:space="preserve">, совместима с видеосистемой и </w:t>
            </w:r>
            <w:proofErr w:type="spellStart"/>
            <w:r w:rsidRPr="0035328E">
              <w:rPr>
                <w:rFonts w:ascii="Times New Roman" w:hAnsi="Times New Roman" w:cs="Times New Roman"/>
                <w:color w:val="000000" w:themeColor="text1"/>
                <w:sz w:val="24"/>
                <w:szCs w:val="24"/>
              </w:rPr>
              <w:t>истчоником</w:t>
            </w:r>
            <w:proofErr w:type="spellEnd"/>
            <w:r w:rsidRPr="0035328E">
              <w:rPr>
                <w:rFonts w:ascii="Times New Roman" w:hAnsi="Times New Roman" w:cs="Times New Roman"/>
                <w:color w:val="000000" w:themeColor="text1"/>
                <w:sz w:val="24"/>
                <w:szCs w:val="24"/>
              </w:rPr>
              <w:t xml:space="preserve"> света KARL STORZ</w:t>
            </w:r>
          </w:p>
        </w:tc>
        <w:tc>
          <w:tcPr>
            <w:tcW w:w="992" w:type="dxa"/>
            <w:shd w:val="clear" w:color="auto" w:fill="auto"/>
            <w:noWrap/>
            <w:vAlign w:val="center"/>
          </w:tcPr>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rPr>
                <w:rFonts w:ascii="Times New Roman" w:hAnsi="Times New Roman" w:cs="Times New Roman"/>
                <w:color w:val="000000" w:themeColor="text1"/>
                <w:sz w:val="24"/>
                <w:szCs w:val="24"/>
              </w:rPr>
            </w:pPr>
          </w:p>
          <w:p w:rsidR="0035328E" w:rsidRDefault="0035328E" w:rsidP="0035328E">
            <w:pPr>
              <w:spacing w:after="0" w:line="240" w:lineRule="auto"/>
              <w:rPr>
                <w:rFonts w:ascii="Times New Roman" w:hAnsi="Times New Roman" w:cs="Times New Roman"/>
                <w:color w:val="000000" w:themeColor="text1"/>
                <w:sz w:val="24"/>
                <w:szCs w:val="24"/>
              </w:rPr>
            </w:pPr>
          </w:p>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 </w:t>
            </w:r>
            <w:proofErr w:type="spellStart"/>
            <w:proofErr w:type="gramStart"/>
            <w:r w:rsidRPr="0035328E">
              <w:rPr>
                <w:rFonts w:ascii="Times New Roman" w:hAnsi="Times New Roman" w:cs="Times New Roman"/>
                <w:color w:val="000000" w:themeColor="text1"/>
                <w:sz w:val="24"/>
                <w:szCs w:val="24"/>
              </w:rPr>
              <w:t>шт</w:t>
            </w:r>
            <w:proofErr w:type="spellEnd"/>
            <w:proofErr w:type="gramEnd"/>
          </w:p>
        </w:tc>
        <w:tc>
          <w:tcPr>
            <w:tcW w:w="56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1</w:t>
            </w:r>
          </w:p>
        </w:tc>
        <w:tc>
          <w:tcPr>
            <w:tcW w:w="1418"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623 766,00</w:t>
            </w:r>
          </w:p>
        </w:tc>
        <w:tc>
          <w:tcPr>
            <w:tcW w:w="141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623 766,00</w:t>
            </w:r>
          </w:p>
        </w:tc>
      </w:tr>
      <w:tr w:rsidR="0035328E" w:rsidRPr="0035328E" w:rsidTr="00FA03F6">
        <w:trPr>
          <w:trHeight w:val="660"/>
        </w:trPr>
        <w:tc>
          <w:tcPr>
            <w:tcW w:w="630" w:type="dxa"/>
            <w:shd w:val="clear" w:color="auto" w:fill="auto"/>
            <w:noWrap/>
            <w:vAlign w:val="center"/>
            <w:hideMark/>
          </w:tcPr>
          <w:p w:rsidR="0035328E" w:rsidRPr="003E7395" w:rsidRDefault="0035328E"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14"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Щипцы </w:t>
            </w:r>
          </w:p>
        </w:tc>
        <w:tc>
          <w:tcPr>
            <w:tcW w:w="4819"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Щипцы, для захвата, биполярные, вращающиеся, разборные, с соединением для биполярной </w:t>
            </w:r>
            <w:proofErr w:type="spellStart"/>
            <w:r w:rsidRPr="0035328E">
              <w:rPr>
                <w:rFonts w:ascii="Times New Roman" w:hAnsi="Times New Roman" w:cs="Times New Roman"/>
                <w:color w:val="000000" w:themeColor="text1"/>
                <w:sz w:val="24"/>
                <w:szCs w:val="24"/>
              </w:rPr>
              <w:t>коагуляции</w:t>
            </w:r>
            <w:proofErr w:type="gramStart"/>
            <w:r w:rsidRPr="0035328E">
              <w:rPr>
                <w:rFonts w:ascii="Times New Roman" w:hAnsi="Times New Roman" w:cs="Times New Roman"/>
                <w:color w:val="000000" w:themeColor="text1"/>
                <w:sz w:val="24"/>
                <w:szCs w:val="24"/>
              </w:rPr>
              <w:t>,а</w:t>
            </w:r>
            <w:proofErr w:type="gramEnd"/>
            <w:r w:rsidRPr="0035328E">
              <w:rPr>
                <w:rFonts w:ascii="Times New Roman" w:hAnsi="Times New Roman" w:cs="Times New Roman"/>
                <w:color w:val="000000" w:themeColor="text1"/>
                <w:sz w:val="24"/>
                <w:szCs w:val="24"/>
              </w:rPr>
              <w:t>втоклавируемые</w:t>
            </w:r>
            <w:proofErr w:type="spellEnd"/>
            <w:r w:rsidRPr="0035328E">
              <w:rPr>
                <w:rFonts w:ascii="Times New Roman" w:hAnsi="Times New Roman" w:cs="Times New Roman"/>
                <w:color w:val="000000" w:themeColor="text1"/>
                <w:sz w:val="24"/>
                <w:szCs w:val="24"/>
              </w:rPr>
              <w:t xml:space="preserve">, две </w:t>
            </w:r>
            <w:proofErr w:type="spellStart"/>
            <w:r w:rsidRPr="0035328E">
              <w:rPr>
                <w:rFonts w:ascii="Times New Roman" w:hAnsi="Times New Roman" w:cs="Times New Roman"/>
                <w:color w:val="000000" w:themeColor="text1"/>
                <w:sz w:val="24"/>
                <w:szCs w:val="24"/>
              </w:rPr>
              <w:t>бранши</w:t>
            </w:r>
            <w:proofErr w:type="spellEnd"/>
            <w:r w:rsidRPr="0035328E">
              <w:rPr>
                <w:rFonts w:ascii="Times New Roman" w:hAnsi="Times New Roman" w:cs="Times New Roman"/>
                <w:color w:val="000000" w:themeColor="text1"/>
                <w:sz w:val="24"/>
                <w:szCs w:val="24"/>
              </w:rPr>
              <w:t xml:space="preserve"> активны, специально разработаны для </w:t>
            </w:r>
            <w:proofErr w:type="spellStart"/>
            <w:r w:rsidRPr="0035328E">
              <w:rPr>
                <w:rFonts w:ascii="Times New Roman" w:hAnsi="Times New Roman" w:cs="Times New Roman"/>
                <w:color w:val="000000" w:themeColor="text1"/>
                <w:sz w:val="24"/>
                <w:szCs w:val="24"/>
              </w:rPr>
              <w:t>диссекции</w:t>
            </w:r>
            <w:proofErr w:type="spellEnd"/>
            <w:r w:rsidRPr="0035328E">
              <w:rPr>
                <w:rFonts w:ascii="Times New Roman" w:hAnsi="Times New Roman" w:cs="Times New Roman"/>
                <w:color w:val="000000" w:themeColor="text1"/>
                <w:sz w:val="24"/>
                <w:szCs w:val="24"/>
              </w:rPr>
              <w:t xml:space="preserve">, диаметр 5 мм, длина 36 см. Состоят из:  рукоятка , без кремальеры,  внешний тубус,  рабочая вставка-щипцы, совместимы с соединительными </w:t>
            </w:r>
            <w:proofErr w:type="spellStart"/>
            <w:r w:rsidRPr="0035328E">
              <w:rPr>
                <w:rFonts w:ascii="Times New Roman" w:hAnsi="Times New Roman" w:cs="Times New Roman"/>
                <w:color w:val="000000" w:themeColor="text1"/>
                <w:sz w:val="24"/>
                <w:szCs w:val="24"/>
              </w:rPr>
              <w:t>ВЧ-кабелями</w:t>
            </w:r>
            <w:proofErr w:type="spellEnd"/>
            <w:r w:rsidRPr="0035328E">
              <w:rPr>
                <w:rFonts w:ascii="Times New Roman" w:hAnsi="Times New Roman" w:cs="Times New Roman"/>
                <w:color w:val="000000" w:themeColor="text1"/>
                <w:sz w:val="24"/>
                <w:szCs w:val="24"/>
              </w:rPr>
              <w:t xml:space="preserve"> и </w:t>
            </w:r>
            <w:proofErr w:type="spellStart"/>
            <w:r w:rsidRPr="0035328E">
              <w:rPr>
                <w:rFonts w:ascii="Times New Roman" w:hAnsi="Times New Roman" w:cs="Times New Roman"/>
                <w:color w:val="000000" w:themeColor="text1"/>
                <w:sz w:val="24"/>
                <w:szCs w:val="24"/>
              </w:rPr>
              <w:t>ВЧ-коагуляторами</w:t>
            </w:r>
            <w:proofErr w:type="spellEnd"/>
            <w:r w:rsidRPr="0035328E">
              <w:rPr>
                <w:rFonts w:ascii="Times New Roman" w:hAnsi="Times New Roman" w:cs="Times New Roman"/>
                <w:color w:val="000000" w:themeColor="text1"/>
                <w:sz w:val="24"/>
                <w:szCs w:val="24"/>
              </w:rPr>
              <w:t xml:space="preserve"> KARL STORZ</w:t>
            </w:r>
          </w:p>
        </w:tc>
        <w:tc>
          <w:tcPr>
            <w:tcW w:w="992" w:type="dxa"/>
            <w:shd w:val="clear" w:color="auto" w:fill="auto"/>
            <w:noWrap/>
            <w:vAlign w:val="center"/>
          </w:tcPr>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Pr="0035328E" w:rsidRDefault="0035328E" w:rsidP="0035328E">
            <w:pPr>
              <w:spacing w:after="0" w:line="240" w:lineRule="auto"/>
              <w:jc w:val="center"/>
              <w:rPr>
                <w:rFonts w:ascii="Times New Roman" w:hAnsi="Times New Roman" w:cs="Times New Roman"/>
                <w:color w:val="000000" w:themeColor="text1"/>
                <w:sz w:val="24"/>
                <w:szCs w:val="24"/>
              </w:rPr>
            </w:pPr>
            <w:proofErr w:type="spellStart"/>
            <w:proofErr w:type="gramStart"/>
            <w:r w:rsidRPr="0035328E">
              <w:rPr>
                <w:rFonts w:ascii="Times New Roman" w:hAnsi="Times New Roman" w:cs="Times New Roman"/>
                <w:color w:val="000000" w:themeColor="text1"/>
                <w:sz w:val="24"/>
                <w:szCs w:val="24"/>
              </w:rPr>
              <w:t>шт</w:t>
            </w:r>
            <w:proofErr w:type="spellEnd"/>
            <w:proofErr w:type="gramEnd"/>
          </w:p>
        </w:tc>
        <w:tc>
          <w:tcPr>
            <w:tcW w:w="56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1</w:t>
            </w:r>
          </w:p>
        </w:tc>
        <w:tc>
          <w:tcPr>
            <w:tcW w:w="1418"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657 657,00</w:t>
            </w:r>
          </w:p>
        </w:tc>
        <w:tc>
          <w:tcPr>
            <w:tcW w:w="141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657 657,00</w:t>
            </w:r>
          </w:p>
        </w:tc>
      </w:tr>
      <w:tr w:rsidR="0035328E" w:rsidRPr="0035328E" w:rsidTr="00FA03F6">
        <w:trPr>
          <w:trHeight w:val="705"/>
        </w:trPr>
        <w:tc>
          <w:tcPr>
            <w:tcW w:w="630" w:type="dxa"/>
            <w:shd w:val="clear" w:color="auto" w:fill="auto"/>
            <w:noWrap/>
            <w:vAlign w:val="center"/>
            <w:hideMark/>
          </w:tcPr>
          <w:p w:rsidR="0035328E" w:rsidRPr="003E7395" w:rsidRDefault="0035328E"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14"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Уплотняющий колпачок, 5 </w:t>
            </w:r>
            <w:proofErr w:type="spellStart"/>
            <w:proofErr w:type="gramStart"/>
            <w:r w:rsidRPr="0035328E">
              <w:rPr>
                <w:rFonts w:ascii="Times New Roman" w:hAnsi="Times New Roman" w:cs="Times New Roman"/>
                <w:color w:val="000000" w:themeColor="text1"/>
                <w:sz w:val="24"/>
                <w:szCs w:val="24"/>
              </w:rPr>
              <w:t>шт</w:t>
            </w:r>
            <w:proofErr w:type="spellEnd"/>
            <w:proofErr w:type="gramEnd"/>
            <w:r w:rsidRPr="0035328E">
              <w:rPr>
                <w:rFonts w:ascii="Times New Roman" w:hAnsi="Times New Roman" w:cs="Times New Roman"/>
                <w:color w:val="000000" w:themeColor="text1"/>
                <w:sz w:val="24"/>
                <w:szCs w:val="24"/>
              </w:rPr>
              <w:t>/</w:t>
            </w:r>
            <w:proofErr w:type="spellStart"/>
            <w:r w:rsidRPr="0035328E">
              <w:rPr>
                <w:rFonts w:ascii="Times New Roman" w:hAnsi="Times New Roman" w:cs="Times New Roman"/>
                <w:color w:val="000000" w:themeColor="text1"/>
                <w:sz w:val="24"/>
                <w:szCs w:val="24"/>
              </w:rPr>
              <w:t>упак</w:t>
            </w:r>
            <w:proofErr w:type="spellEnd"/>
            <w:r w:rsidRPr="0035328E">
              <w:rPr>
                <w:rFonts w:ascii="Times New Roman" w:hAnsi="Times New Roman" w:cs="Times New Roman"/>
                <w:color w:val="000000" w:themeColor="text1"/>
                <w:sz w:val="24"/>
                <w:szCs w:val="24"/>
              </w:rPr>
              <w:t>.</w:t>
            </w:r>
          </w:p>
        </w:tc>
        <w:tc>
          <w:tcPr>
            <w:tcW w:w="4819"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Колпачок уплотняющий, используется с троакарами размера 6 мм и  экстракторами/ переходниками вместе с инструментами размера 5 мм, </w:t>
            </w:r>
            <w:proofErr w:type="spellStart"/>
            <w:r w:rsidRPr="0035328E">
              <w:rPr>
                <w:rFonts w:ascii="Times New Roman" w:hAnsi="Times New Roman" w:cs="Times New Roman"/>
                <w:color w:val="000000" w:themeColor="text1"/>
                <w:sz w:val="24"/>
                <w:szCs w:val="24"/>
              </w:rPr>
              <w:t>автоклавируемый</w:t>
            </w:r>
            <w:proofErr w:type="spellEnd"/>
            <w:r w:rsidRPr="0035328E">
              <w:rPr>
                <w:rFonts w:ascii="Times New Roman" w:hAnsi="Times New Roman" w:cs="Times New Roman"/>
                <w:color w:val="000000" w:themeColor="text1"/>
                <w:sz w:val="24"/>
                <w:szCs w:val="24"/>
              </w:rPr>
              <w:t xml:space="preserve">, 5 </w:t>
            </w:r>
            <w:proofErr w:type="spellStart"/>
            <w:proofErr w:type="gramStart"/>
            <w:r w:rsidRPr="0035328E">
              <w:rPr>
                <w:rFonts w:ascii="Times New Roman" w:hAnsi="Times New Roman" w:cs="Times New Roman"/>
                <w:color w:val="000000" w:themeColor="text1"/>
                <w:sz w:val="24"/>
                <w:szCs w:val="24"/>
              </w:rPr>
              <w:t>шт</w:t>
            </w:r>
            <w:proofErr w:type="spellEnd"/>
            <w:proofErr w:type="gramEnd"/>
            <w:r w:rsidRPr="0035328E">
              <w:rPr>
                <w:rFonts w:ascii="Times New Roman" w:hAnsi="Times New Roman" w:cs="Times New Roman"/>
                <w:color w:val="000000" w:themeColor="text1"/>
                <w:sz w:val="24"/>
                <w:szCs w:val="24"/>
              </w:rPr>
              <w:t>/</w:t>
            </w:r>
            <w:proofErr w:type="spellStart"/>
            <w:r w:rsidRPr="0035328E">
              <w:rPr>
                <w:rFonts w:ascii="Times New Roman" w:hAnsi="Times New Roman" w:cs="Times New Roman"/>
                <w:color w:val="000000" w:themeColor="text1"/>
                <w:sz w:val="24"/>
                <w:szCs w:val="24"/>
              </w:rPr>
              <w:t>упак</w:t>
            </w:r>
            <w:proofErr w:type="spellEnd"/>
            <w:r w:rsidRPr="0035328E">
              <w:rPr>
                <w:rFonts w:ascii="Times New Roman" w:hAnsi="Times New Roman" w:cs="Times New Roman"/>
                <w:color w:val="000000" w:themeColor="text1"/>
                <w:sz w:val="24"/>
                <w:szCs w:val="24"/>
              </w:rPr>
              <w:t>., совместим с троакарами KARL STORZ</w:t>
            </w:r>
          </w:p>
        </w:tc>
        <w:tc>
          <w:tcPr>
            <w:tcW w:w="992" w:type="dxa"/>
            <w:shd w:val="clear" w:color="auto" w:fill="auto"/>
            <w:noWrap/>
            <w:vAlign w:val="center"/>
          </w:tcPr>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Pr="0035328E" w:rsidRDefault="0035328E" w:rsidP="0035328E">
            <w:pPr>
              <w:spacing w:after="0" w:line="240" w:lineRule="auto"/>
              <w:jc w:val="center"/>
              <w:rPr>
                <w:rFonts w:ascii="Times New Roman" w:hAnsi="Times New Roman" w:cs="Times New Roman"/>
                <w:color w:val="000000" w:themeColor="text1"/>
                <w:sz w:val="24"/>
                <w:szCs w:val="24"/>
              </w:rPr>
            </w:pPr>
            <w:proofErr w:type="spellStart"/>
            <w:r w:rsidRPr="0035328E">
              <w:rPr>
                <w:rFonts w:ascii="Times New Roman" w:hAnsi="Times New Roman" w:cs="Times New Roman"/>
                <w:color w:val="000000" w:themeColor="text1"/>
                <w:sz w:val="24"/>
                <w:szCs w:val="24"/>
              </w:rPr>
              <w:t>уп</w:t>
            </w:r>
            <w:proofErr w:type="spellEnd"/>
          </w:p>
        </w:tc>
        <w:tc>
          <w:tcPr>
            <w:tcW w:w="56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4</w:t>
            </w:r>
          </w:p>
        </w:tc>
        <w:tc>
          <w:tcPr>
            <w:tcW w:w="1418"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6 006,00</w:t>
            </w:r>
          </w:p>
        </w:tc>
        <w:tc>
          <w:tcPr>
            <w:tcW w:w="141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30 888,00</w:t>
            </w:r>
          </w:p>
        </w:tc>
      </w:tr>
      <w:tr w:rsidR="0035328E" w:rsidRPr="0035328E" w:rsidTr="00FA03F6">
        <w:trPr>
          <w:trHeight w:val="495"/>
        </w:trPr>
        <w:tc>
          <w:tcPr>
            <w:tcW w:w="630" w:type="dxa"/>
            <w:shd w:val="clear" w:color="auto" w:fill="auto"/>
            <w:noWrap/>
            <w:vAlign w:val="center"/>
            <w:hideMark/>
          </w:tcPr>
          <w:p w:rsidR="0035328E" w:rsidRPr="003E7395" w:rsidRDefault="0035328E" w:rsidP="000437A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14"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Уплотняющий колпачок, 5 </w:t>
            </w:r>
            <w:proofErr w:type="spellStart"/>
            <w:proofErr w:type="gramStart"/>
            <w:r w:rsidRPr="0035328E">
              <w:rPr>
                <w:rFonts w:ascii="Times New Roman" w:hAnsi="Times New Roman" w:cs="Times New Roman"/>
                <w:color w:val="000000" w:themeColor="text1"/>
                <w:sz w:val="24"/>
                <w:szCs w:val="24"/>
              </w:rPr>
              <w:t>шт</w:t>
            </w:r>
            <w:proofErr w:type="spellEnd"/>
            <w:proofErr w:type="gramEnd"/>
            <w:r w:rsidRPr="0035328E">
              <w:rPr>
                <w:rFonts w:ascii="Times New Roman" w:hAnsi="Times New Roman" w:cs="Times New Roman"/>
                <w:color w:val="000000" w:themeColor="text1"/>
                <w:sz w:val="24"/>
                <w:szCs w:val="24"/>
              </w:rPr>
              <w:t>/</w:t>
            </w:r>
            <w:proofErr w:type="spellStart"/>
            <w:r w:rsidRPr="0035328E">
              <w:rPr>
                <w:rFonts w:ascii="Times New Roman" w:hAnsi="Times New Roman" w:cs="Times New Roman"/>
                <w:color w:val="000000" w:themeColor="text1"/>
                <w:sz w:val="24"/>
                <w:szCs w:val="24"/>
              </w:rPr>
              <w:t>упак</w:t>
            </w:r>
            <w:proofErr w:type="spellEnd"/>
            <w:r w:rsidRPr="0035328E">
              <w:rPr>
                <w:rFonts w:ascii="Times New Roman" w:hAnsi="Times New Roman" w:cs="Times New Roman"/>
                <w:color w:val="000000" w:themeColor="text1"/>
                <w:sz w:val="24"/>
                <w:szCs w:val="24"/>
              </w:rPr>
              <w:t>.</w:t>
            </w:r>
          </w:p>
        </w:tc>
        <w:tc>
          <w:tcPr>
            <w:tcW w:w="4819" w:type="dxa"/>
            <w:shd w:val="clear" w:color="auto" w:fill="auto"/>
            <w:vAlign w:val="center"/>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 xml:space="preserve">Колпачок уплотняющий, используется с троакарами размера 11 мм и экстракторами/ переходниками вместе с инструментами размера 10 мм, </w:t>
            </w:r>
            <w:proofErr w:type="spellStart"/>
            <w:r w:rsidRPr="0035328E">
              <w:rPr>
                <w:rFonts w:ascii="Times New Roman" w:hAnsi="Times New Roman" w:cs="Times New Roman"/>
                <w:color w:val="000000" w:themeColor="text1"/>
                <w:sz w:val="24"/>
                <w:szCs w:val="24"/>
              </w:rPr>
              <w:t>автоклавируемый</w:t>
            </w:r>
            <w:proofErr w:type="spellEnd"/>
            <w:r w:rsidRPr="0035328E">
              <w:rPr>
                <w:rFonts w:ascii="Times New Roman" w:hAnsi="Times New Roman" w:cs="Times New Roman"/>
                <w:color w:val="000000" w:themeColor="text1"/>
                <w:sz w:val="24"/>
                <w:szCs w:val="24"/>
              </w:rPr>
              <w:t xml:space="preserve">, 5 </w:t>
            </w:r>
            <w:proofErr w:type="spellStart"/>
            <w:proofErr w:type="gramStart"/>
            <w:r w:rsidRPr="0035328E">
              <w:rPr>
                <w:rFonts w:ascii="Times New Roman" w:hAnsi="Times New Roman" w:cs="Times New Roman"/>
                <w:color w:val="000000" w:themeColor="text1"/>
                <w:sz w:val="24"/>
                <w:szCs w:val="24"/>
              </w:rPr>
              <w:t>шт</w:t>
            </w:r>
            <w:proofErr w:type="spellEnd"/>
            <w:proofErr w:type="gramEnd"/>
            <w:r w:rsidRPr="0035328E">
              <w:rPr>
                <w:rFonts w:ascii="Times New Roman" w:hAnsi="Times New Roman" w:cs="Times New Roman"/>
                <w:color w:val="000000" w:themeColor="text1"/>
                <w:sz w:val="24"/>
                <w:szCs w:val="24"/>
              </w:rPr>
              <w:t>/</w:t>
            </w:r>
            <w:proofErr w:type="spellStart"/>
            <w:r w:rsidRPr="0035328E">
              <w:rPr>
                <w:rFonts w:ascii="Times New Roman" w:hAnsi="Times New Roman" w:cs="Times New Roman"/>
                <w:color w:val="000000" w:themeColor="text1"/>
                <w:sz w:val="24"/>
                <w:szCs w:val="24"/>
              </w:rPr>
              <w:t>упак.,совместим</w:t>
            </w:r>
            <w:proofErr w:type="spellEnd"/>
            <w:r w:rsidRPr="0035328E">
              <w:rPr>
                <w:rFonts w:ascii="Times New Roman" w:hAnsi="Times New Roman" w:cs="Times New Roman"/>
                <w:color w:val="000000" w:themeColor="text1"/>
                <w:sz w:val="24"/>
                <w:szCs w:val="24"/>
              </w:rPr>
              <w:t xml:space="preserve"> с троакарами KARL STORZ</w:t>
            </w:r>
          </w:p>
        </w:tc>
        <w:tc>
          <w:tcPr>
            <w:tcW w:w="992" w:type="dxa"/>
            <w:shd w:val="clear" w:color="auto" w:fill="auto"/>
            <w:noWrap/>
            <w:vAlign w:val="center"/>
          </w:tcPr>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Default="0035328E" w:rsidP="0035328E">
            <w:pPr>
              <w:spacing w:after="0" w:line="240" w:lineRule="auto"/>
              <w:jc w:val="center"/>
              <w:rPr>
                <w:rFonts w:ascii="Times New Roman" w:hAnsi="Times New Roman" w:cs="Times New Roman"/>
                <w:color w:val="000000" w:themeColor="text1"/>
                <w:sz w:val="24"/>
                <w:szCs w:val="24"/>
              </w:rPr>
            </w:pPr>
          </w:p>
          <w:p w:rsidR="0035328E" w:rsidRPr="0035328E" w:rsidRDefault="0035328E" w:rsidP="0035328E">
            <w:pPr>
              <w:spacing w:after="0" w:line="240" w:lineRule="auto"/>
              <w:jc w:val="center"/>
              <w:rPr>
                <w:rFonts w:ascii="Times New Roman" w:hAnsi="Times New Roman" w:cs="Times New Roman"/>
                <w:color w:val="000000" w:themeColor="text1"/>
                <w:sz w:val="24"/>
                <w:szCs w:val="24"/>
              </w:rPr>
            </w:pPr>
            <w:proofErr w:type="spellStart"/>
            <w:r w:rsidRPr="0035328E">
              <w:rPr>
                <w:rFonts w:ascii="Times New Roman" w:hAnsi="Times New Roman" w:cs="Times New Roman"/>
                <w:color w:val="000000" w:themeColor="text1"/>
                <w:sz w:val="24"/>
                <w:szCs w:val="24"/>
              </w:rPr>
              <w:t>уп</w:t>
            </w:r>
            <w:proofErr w:type="spellEnd"/>
          </w:p>
        </w:tc>
        <w:tc>
          <w:tcPr>
            <w:tcW w:w="56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4</w:t>
            </w:r>
          </w:p>
        </w:tc>
        <w:tc>
          <w:tcPr>
            <w:tcW w:w="1418"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7 722,00</w:t>
            </w:r>
          </w:p>
        </w:tc>
        <w:tc>
          <w:tcPr>
            <w:tcW w:w="1417" w:type="dxa"/>
            <w:shd w:val="clear" w:color="auto" w:fill="auto"/>
            <w:noWrap/>
            <w:vAlign w:val="bottom"/>
          </w:tcPr>
          <w:p w:rsidR="0035328E" w:rsidRPr="0035328E" w:rsidRDefault="0035328E" w:rsidP="0035328E">
            <w:pPr>
              <w:spacing w:after="0" w:line="240" w:lineRule="auto"/>
              <w:jc w:val="center"/>
              <w:rPr>
                <w:rFonts w:ascii="Times New Roman" w:hAnsi="Times New Roman" w:cs="Times New Roman"/>
                <w:color w:val="000000" w:themeColor="text1"/>
                <w:sz w:val="24"/>
                <w:szCs w:val="24"/>
              </w:rPr>
            </w:pPr>
            <w:r w:rsidRPr="0035328E">
              <w:rPr>
                <w:rFonts w:ascii="Times New Roman" w:hAnsi="Times New Roman" w:cs="Times New Roman"/>
                <w:color w:val="000000" w:themeColor="text1"/>
                <w:sz w:val="24"/>
                <w:szCs w:val="24"/>
              </w:rPr>
              <w:t>38 610,00</w:t>
            </w:r>
          </w:p>
        </w:tc>
      </w:tr>
      <w:tr w:rsidR="00300712" w:rsidRPr="007127CC" w:rsidTr="00FA03F6">
        <w:trPr>
          <w:trHeight w:val="345"/>
        </w:trPr>
        <w:tc>
          <w:tcPr>
            <w:tcW w:w="11357" w:type="dxa"/>
            <w:gridSpan w:val="7"/>
            <w:shd w:val="clear" w:color="auto" w:fill="auto"/>
            <w:noWrap/>
            <w:vAlign w:val="center"/>
            <w:hideMark/>
          </w:tcPr>
          <w:p w:rsidR="00300712" w:rsidRPr="0027394B" w:rsidRDefault="00300712" w:rsidP="0035328E">
            <w:pPr>
              <w:spacing w:after="0" w:line="240" w:lineRule="auto"/>
              <w:jc w:val="right"/>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r w:rsidR="0035328E">
              <w:rPr>
                <w:rFonts w:ascii="Times New Roman" w:eastAsia="Times New Roman" w:hAnsi="Times New Roman" w:cs="Times New Roman"/>
                <w:b/>
                <w:sz w:val="28"/>
                <w:szCs w:val="28"/>
              </w:rPr>
              <w:t xml:space="preserve">                                                                                                              1 380 522</w:t>
            </w:r>
          </w:p>
        </w:tc>
      </w:tr>
    </w:tbl>
    <w:p w:rsidR="00A57471" w:rsidRPr="00300712"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w:t>
      </w:r>
      <w:proofErr w:type="gramStart"/>
      <w:r w:rsidRPr="00201939">
        <w:rPr>
          <w:rStyle w:val="a5"/>
          <w:rFonts w:ascii="Times New Roman" w:hAnsi="Times New Roman" w:cs="Times New Roman"/>
          <w:sz w:val="28"/>
          <w:u w:val="single"/>
        </w:rPr>
        <w:t>,</w:t>
      </w:r>
      <w:proofErr w:type="gramEnd"/>
      <w:r w:rsidRPr="00201939">
        <w:rPr>
          <w:rStyle w:val="a5"/>
          <w:rFonts w:ascii="Times New Roman" w:hAnsi="Times New Roman" w:cs="Times New Roman"/>
          <w:sz w:val="28"/>
          <w:u w:val="single"/>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FA03F6" w:rsidRDefault="00FA03F6" w:rsidP="00FA03F6">
      <w:pPr>
        <w:spacing w:after="0"/>
        <w:rPr>
          <w:rStyle w:val="s0"/>
          <w:b/>
          <w:sz w:val="28"/>
        </w:rPr>
      </w:pPr>
    </w:p>
    <w:p w:rsidR="00190D28" w:rsidRDefault="00FA03F6" w:rsidP="00FA03F6">
      <w:pPr>
        <w:jc w:val="right"/>
        <w:rPr>
          <w:rStyle w:val="s0"/>
          <w:b/>
          <w:lang w:val="kk-KZ"/>
        </w:rPr>
      </w:pPr>
      <w:r>
        <w:rPr>
          <w:rStyle w:val="s0"/>
          <w:b/>
          <w:sz w:val="28"/>
        </w:rPr>
        <w:br w:type="page"/>
      </w:r>
      <w:r w:rsidR="00DE0CB4" w:rsidRPr="00A5184C">
        <w:rPr>
          <w:rStyle w:val="s0"/>
          <w:b/>
          <w:sz w:val="28"/>
        </w:rPr>
        <w:lastRenderedPageBreak/>
        <w:t>Приложение №</w:t>
      </w:r>
      <w:r>
        <w:rPr>
          <w:rStyle w:val="s0"/>
          <w:b/>
          <w:sz w:val="28"/>
          <w:lang w:val="kk-KZ"/>
        </w:rPr>
        <w:t>2</w:t>
      </w:r>
    </w:p>
    <w:p w:rsidR="00FA03F6" w:rsidRPr="00FA03F6" w:rsidRDefault="00FA03F6" w:rsidP="00FA03F6">
      <w:pPr>
        <w:jc w:val="right"/>
        <w:rPr>
          <w:rFonts w:ascii="Times New Roman" w:hAnsi="Times New Roman" w:cs="Times New Roman"/>
          <w:b/>
          <w:color w:val="000000"/>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FA03F6">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23" w:rsidRDefault="00234823" w:rsidP="004B5FBC">
      <w:pPr>
        <w:spacing w:after="0" w:line="240" w:lineRule="auto"/>
      </w:pPr>
      <w:r>
        <w:separator/>
      </w:r>
    </w:p>
  </w:endnote>
  <w:endnote w:type="continuationSeparator" w:id="0">
    <w:p w:rsidR="00234823" w:rsidRDefault="0023482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23" w:rsidRDefault="00234823" w:rsidP="004B5FBC">
      <w:pPr>
        <w:spacing w:after="0" w:line="240" w:lineRule="auto"/>
      </w:pPr>
      <w:r>
        <w:separator/>
      </w:r>
    </w:p>
  </w:footnote>
  <w:footnote w:type="continuationSeparator" w:id="0">
    <w:p w:rsidR="00234823" w:rsidRDefault="0023482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37A9"/>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46A2"/>
    <w:rsid w:val="0020487B"/>
    <w:rsid w:val="00205AFD"/>
    <w:rsid w:val="0021481D"/>
    <w:rsid w:val="00217FA5"/>
    <w:rsid w:val="002208A9"/>
    <w:rsid w:val="00221030"/>
    <w:rsid w:val="00232717"/>
    <w:rsid w:val="00234823"/>
    <w:rsid w:val="00235DE9"/>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712"/>
    <w:rsid w:val="00300F30"/>
    <w:rsid w:val="00301D55"/>
    <w:rsid w:val="00301FCD"/>
    <w:rsid w:val="0030348D"/>
    <w:rsid w:val="00305974"/>
    <w:rsid w:val="00310D9C"/>
    <w:rsid w:val="003121B0"/>
    <w:rsid w:val="00315512"/>
    <w:rsid w:val="0031675E"/>
    <w:rsid w:val="0031784C"/>
    <w:rsid w:val="003206B3"/>
    <w:rsid w:val="00320D73"/>
    <w:rsid w:val="00325EBB"/>
    <w:rsid w:val="00334753"/>
    <w:rsid w:val="00335F97"/>
    <w:rsid w:val="00337692"/>
    <w:rsid w:val="00340B2D"/>
    <w:rsid w:val="00342F7F"/>
    <w:rsid w:val="00352D3C"/>
    <w:rsid w:val="0035328E"/>
    <w:rsid w:val="00356F8E"/>
    <w:rsid w:val="00357EE0"/>
    <w:rsid w:val="00360145"/>
    <w:rsid w:val="00363303"/>
    <w:rsid w:val="0036517E"/>
    <w:rsid w:val="00372162"/>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01E"/>
    <w:rsid w:val="004338E4"/>
    <w:rsid w:val="00437DFD"/>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0C13"/>
    <w:rsid w:val="004E2E00"/>
    <w:rsid w:val="004E33D7"/>
    <w:rsid w:val="004E3ABC"/>
    <w:rsid w:val="004E66CE"/>
    <w:rsid w:val="004E6B14"/>
    <w:rsid w:val="004F7C10"/>
    <w:rsid w:val="00500A06"/>
    <w:rsid w:val="0050558A"/>
    <w:rsid w:val="00506573"/>
    <w:rsid w:val="00510525"/>
    <w:rsid w:val="00510FF1"/>
    <w:rsid w:val="00516DEC"/>
    <w:rsid w:val="00520EC3"/>
    <w:rsid w:val="005232C6"/>
    <w:rsid w:val="005233FB"/>
    <w:rsid w:val="00525C10"/>
    <w:rsid w:val="00525EEE"/>
    <w:rsid w:val="00532728"/>
    <w:rsid w:val="00534293"/>
    <w:rsid w:val="0054500F"/>
    <w:rsid w:val="00545E1C"/>
    <w:rsid w:val="005515F4"/>
    <w:rsid w:val="00552BDD"/>
    <w:rsid w:val="00560D65"/>
    <w:rsid w:val="00565932"/>
    <w:rsid w:val="00567039"/>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B6255"/>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9A0"/>
    <w:rsid w:val="00707A88"/>
    <w:rsid w:val="007154CF"/>
    <w:rsid w:val="00716378"/>
    <w:rsid w:val="0072136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5D38"/>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C51B2"/>
    <w:rsid w:val="007C5E51"/>
    <w:rsid w:val="007D4C65"/>
    <w:rsid w:val="007D7AAF"/>
    <w:rsid w:val="007D7D79"/>
    <w:rsid w:val="007E26C4"/>
    <w:rsid w:val="007E3614"/>
    <w:rsid w:val="00806995"/>
    <w:rsid w:val="00806AAC"/>
    <w:rsid w:val="00807F30"/>
    <w:rsid w:val="00820BC4"/>
    <w:rsid w:val="00821156"/>
    <w:rsid w:val="00823260"/>
    <w:rsid w:val="008254F7"/>
    <w:rsid w:val="00825972"/>
    <w:rsid w:val="00826782"/>
    <w:rsid w:val="00826C40"/>
    <w:rsid w:val="00833B8D"/>
    <w:rsid w:val="00833BE8"/>
    <w:rsid w:val="008351E1"/>
    <w:rsid w:val="00846DA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A5B18"/>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97E95"/>
    <w:rsid w:val="00BA1637"/>
    <w:rsid w:val="00BA4CA3"/>
    <w:rsid w:val="00BB23AB"/>
    <w:rsid w:val="00BB27B6"/>
    <w:rsid w:val="00BB31FB"/>
    <w:rsid w:val="00BC6488"/>
    <w:rsid w:val="00BD0521"/>
    <w:rsid w:val="00BD0A9F"/>
    <w:rsid w:val="00BD28A5"/>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19B6"/>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77C6A"/>
    <w:rsid w:val="00C86EF6"/>
    <w:rsid w:val="00C95CEC"/>
    <w:rsid w:val="00C96F2E"/>
    <w:rsid w:val="00C97568"/>
    <w:rsid w:val="00CA2FA5"/>
    <w:rsid w:val="00CB19E1"/>
    <w:rsid w:val="00CB1A8C"/>
    <w:rsid w:val="00CB595F"/>
    <w:rsid w:val="00CB627C"/>
    <w:rsid w:val="00CB78E4"/>
    <w:rsid w:val="00CC09D9"/>
    <w:rsid w:val="00CC4AC6"/>
    <w:rsid w:val="00CC4C6F"/>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36960"/>
    <w:rsid w:val="00D41081"/>
    <w:rsid w:val="00D42524"/>
    <w:rsid w:val="00D50604"/>
    <w:rsid w:val="00D51C47"/>
    <w:rsid w:val="00D56D15"/>
    <w:rsid w:val="00D66649"/>
    <w:rsid w:val="00D71187"/>
    <w:rsid w:val="00D747BE"/>
    <w:rsid w:val="00D74C10"/>
    <w:rsid w:val="00D75AC5"/>
    <w:rsid w:val="00D84AB8"/>
    <w:rsid w:val="00D84CB5"/>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173F4"/>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4CFA"/>
    <w:rsid w:val="00EA5A81"/>
    <w:rsid w:val="00EB34FE"/>
    <w:rsid w:val="00EB3E04"/>
    <w:rsid w:val="00EB4B5C"/>
    <w:rsid w:val="00EC2FCD"/>
    <w:rsid w:val="00EC4845"/>
    <w:rsid w:val="00EC4C04"/>
    <w:rsid w:val="00ED071A"/>
    <w:rsid w:val="00ED3086"/>
    <w:rsid w:val="00ED39B3"/>
    <w:rsid w:val="00ED65FA"/>
    <w:rsid w:val="00ED6DDF"/>
    <w:rsid w:val="00ED6EFE"/>
    <w:rsid w:val="00ED78DE"/>
    <w:rsid w:val="00EE0242"/>
    <w:rsid w:val="00EE1D96"/>
    <w:rsid w:val="00EE2032"/>
    <w:rsid w:val="00EE54BB"/>
    <w:rsid w:val="00EE7370"/>
    <w:rsid w:val="00EE7C80"/>
    <w:rsid w:val="00EF3E53"/>
    <w:rsid w:val="00F0265A"/>
    <w:rsid w:val="00F04616"/>
    <w:rsid w:val="00F07E60"/>
    <w:rsid w:val="00F100E3"/>
    <w:rsid w:val="00F10264"/>
    <w:rsid w:val="00F10395"/>
    <w:rsid w:val="00F11330"/>
    <w:rsid w:val="00F13B7D"/>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3EE"/>
    <w:rsid w:val="00F96695"/>
    <w:rsid w:val="00FA03F6"/>
    <w:rsid w:val="00FA1DC5"/>
    <w:rsid w:val="00FA1E93"/>
    <w:rsid w:val="00FB0A2F"/>
    <w:rsid w:val="00FB33ED"/>
    <w:rsid w:val="00FB51C0"/>
    <w:rsid w:val="00FC35B9"/>
    <w:rsid w:val="00FC4BED"/>
    <w:rsid w:val="00FD199B"/>
    <w:rsid w:val="00FD3701"/>
    <w:rsid w:val="00FD51EB"/>
    <w:rsid w:val="00FE04FA"/>
    <w:rsid w:val="00FE54C7"/>
    <w:rsid w:val="00FE5564"/>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14063085">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8163132">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B7B2-5C0A-4531-9108-B04CAD42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7080</TotalTime>
  <Pages>9</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19988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25</cp:revision>
  <cp:lastPrinted>2019-03-20T07:53:00Z</cp:lastPrinted>
  <dcterms:created xsi:type="dcterms:W3CDTF">2017-08-17T06:32:00Z</dcterms:created>
  <dcterms:modified xsi:type="dcterms:W3CDTF">2019-04-07T10:55:00Z</dcterms:modified>
</cp:coreProperties>
</file>